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D54EA" w14:textId="39FD4BC7" w:rsidR="00D077E9" w:rsidRDefault="00D077E9" w:rsidP="00D70D02"/>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Description w:val="Layout table"/>
      </w:tblPr>
      <w:tblGrid>
        <w:gridCol w:w="5904"/>
        <w:gridCol w:w="4743"/>
      </w:tblGrid>
      <w:tr w:rsidR="0046337B" w14:paraId="2E4C6197" w14:textId="09F1F5E4" w:rsidTr="05C88CAE">
        <w:trPr>
          <w:trHeight w:hRule="exact" w:val="2304"/>
        </w:trPr>
        <w:tc>
          <w:tcPr>
            <w:tcW w:w="5904" w:type="dxa"/>
            <w:tcBorders>
              <w:top w:val="nil"/>
              <w:left w:val="nil"/>
              <w:bottom w:val="nil"/>
              <w:right w:val="nil"/>
            </w:tcBorders>
            <w:shd w:val="clear" w:color="auto" w:fill="FFFFFF" w:themeFill="background1"/>
          </w:tcPr>
          <w:p w14:paraId="30FA56EF" w14:textId="5E3B0119" w:rsidR="0046337B" w:rsidRPr="001056E5" w:rsidRDefault="00AD6B9B" w:rsidP="005D55B2">
            <w:pPr>
              <w:pStyle w:val="Title"/>
              <w:rPr>
                <w:sz w:val="56"/>
                <w:szCs w:val="56"/>
              </w:rPr>
            </w:pPr>
            <w:r w:rsidRPr="001056E5">
              <w:rPr>
                <w:sz w:val="56"/>
                <w:szCs w:val="56"/>
              </w:rPr>
              <w:t>St. Paul</w:t>
            </w:r>
            <w:r w:rsidR="001056E5" w:rsidRPr="001056E5">
              <w:rPr>
                <w:sz w:val="56"/>
                <w:szCs w:val="56"/>
              </w:rPr>
              <w:t xml:space="preserve"> Lutheran Church</w:t>
            </w:r>
          </w:p>
          <w:p w14:paraId="1C6F5C1E" w14:textId="71F6146B" w:rsidR="0046337B" w:rsidRPr="001056E5" w:rsidRDefault="00AD6B9B" w:rsidP="005D55B2">
            <w:pPr>
              <w:pStyle w:val="Title"/>
              <w:spacing w:after="0"/>
              <w:rPr>
                <w:sz w:val="56"/>
                <w:szCs w:val="56"/>
              </w:rPr>
            </w:pPr>
            <w:r w:rsidRPr="001056E5">
              <w:rPr>
                <w:sz w:val="56"/>
                <w:szCs w:val="56"/>
              </w:rPr>
              <w:t>2025</w:t>
            </w:r>
          </w:p>
          <w:p w14:paraId="772DACD5" w14:textId="77777777" w:rsidR="0046337B" w:rsidRDefault="0046337B" w:rsidP="005D55B2">
            <w:r>
              <w:rPr>
                <w:noProof/>
              </w:rPr>
              <mc:AlternateContent>
                <mc:Choice Requires="wps">
                  <w:drawing>
                    <wp:inline distT="0" distB="0" distL="0" distR="0" wp14:anchorId="325EECF4" wp14:editId="77378E9C">
                      <wp:extent cx="1390918" cy="0"/>
                      <wp:effectExtent l="0" t="19050" r="19050" b="19050"/>
                      <wp:docPr id="5" name="Straight Connector 5" descr="Text divider"/>
                      <wp:cNvGraphicFramePr/>
                      <a:graphic xmlns:a="http://schemas.openxmlformats.org/drawingml/2006/main">
                        <a:graphicData uri="http://schemas.microsoft.com/office/word/2010/wordprocessingShape">
                          <wps:wsp>
                            <wps:cNvCnPr/>
                            <wps:spPr>
                              <a:xfrm>
                                <a:off x="0" y="0"/>
                                <a:ext cx="1390918"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BBBE6E0" id="Straight Connector 5" o:spid="_x0000_s1026" alt="Text divider" style="visibility:visible;mso-wrap-style:square;mso-left-percent:-10001;mso-top-percent:-10001;mso-position-horizontal:absolute;mso-position-horizontal-relative:char;mso-position-vertical:absolute;mso-position-vertical-relative:line;mso-left-percent:-10001;mso-top-percent:-10001" from="0,0" to="1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" strokecolor="#082a75 [3215]" strokeweight="3pt">
                      <w10:anchorlock/>
                    </v:line>
                  </w:pict>
                </mc:Fallback>
              </mc:AlternateContent>
            </w:r>
          </w:p>
        </w:tc>
        <w:tc>
          <w:tcPr>
            <w:tcW w:w="4743" w:type="dxa"/>
            <w:tcBorders>
              <w:top w:val="nil"/>
              <w:left w:val="nil"/>
              <w:bottom w:val="nil"/>
              <w:right w:val="nil"/>
            </w:tcBorders>
          </w:tcPr>
          <w:p w14:paraId="27420728" w14:textId="77777777" w:rsidR="0046337B" w:rsidRDefault="0046337B" w:rsidP="005D55B2"/>
          <w:p w14:paraId="3E037E4D" w14:textId="77777777" w:rsidR="00A347E4" w:rsidRDefault="00A347E4" w:rsidP="00A347E4"/>
          <w:p w14:paraId="2272F124" w14:textId="7AE390E4" w:rsidR="00A347E4" w:rsidRPr="00A347E4" w:rsidRDefault="00A347E4" w:rsidP="00A347E4">
            <w:pPr>
              <w:tabs>
                <w:tab w:val="left" w:pos="3225"/>
              </w:tabs>
            </w:pPr>
            <w:r>
              <w:tab/>
            </w:r>
          </w:p>
        </w:tc>
      </w:tr>
      <w:tr w:rsidR="0046337B" w14:paraId="5377AA7B" w14:textId="2E99A63B" w:rsidTr="05C88CAE">
        <w:trPr>
          <w:trHeight w:hRule="exact" w:val="7632"/>
        </w:trPr>
        <w:tc>
          <w:tcPr>
            <w:tcW w:w="5904" w:type="dxa"/>
            <w:tcBorders>
              <w:top w:val="nil"/>
              <w:left w:val="nil"/>
              <w:bottom w:val="nil"/>
              <w:right w:val="nil"/>
            </w:tcBorders>
            <w:shd w:val="clear" w:color="auto" w:fill="FFFFFF" w:themeFill="background1"/>
          </w:tcPr>
          <w:p w14:paraId="43489B39" w14:textId="77777777" w:rsidR="0046337B" w:rsidRDefault="0046337B" w:rsidP="005D55B2">
            <w:pPr>
              <w:rPr>
                <w:noProof/>
              </w:rPr>
            </w:pPr>
          </w:p>
        </w:tc>
        <w:tc>
          <w:tcPr>
            <w:tcW w:w="4743" w:type="dxa"/>
            <w:tcBorders>
              <w:top w:val="nil"/>
              <w:left w:val="nil"/>
              <w:bottom w:val="nil"/>
              <w:right w:val="nil"/>
            </w:tcBorders>
          </w:tcPr>
          <w:p w14:paraId="578AE918" w14:textId="77777777" w:rsidR="0046337B" w:rsidRDefault="0046337B" w:rsidP="005D55B2">
            <w:pPr>
              <w:rPr>
                <w:noProof/>
              </w:rPr>
            </w:pPr>
          </w:p>
        </w:tc>
      </w:tr>
      <w:tr w:rsidR="0046337B" w14:paraId="4E2CD257" w14:textId="071D1863" w:rsidTr="05C88CAE">
        <w:trPr>
          <w:trHeight w:hRule="exact" w:val="2621"/>
        </w:trPr>
        <w:tc>
          <w:tcPr>
            <w:tcW w:w="5904" w:type="dxa"/>
            <w:tcBorders>
              <w:top w:val="nil"/>
              <w:left w:val="nil"/>
              <w:bottom w:val="nil"/>
              <w:right w:val="nil"/>
            </w:tcBorders>
            <w:shd w:val="clear" w:color="auto" w:fill="FFFFFF" w:themeFill="background1"/>
          </w:tcPr>
          <w:p w14:paraId="508AD506" w14:textId="77777777" w:rsidR="0046337B" w:rsidRDefault="0046337B" w:rsidP="005D55B2">
            <w:pPr>
              <w:rPr>
                <w:noProof/>
                <w:sz w:val="10"/>
                <w:szCs w:val="10"/>
              </w:rPr>
            </w:pPr>
            <w:r w:rsidRPr="00D86945">
              <w:rPr>
                <w:noProof/>
                <w:sz w:val="10"/>
                <w:szCs w:val="10"/>
              </w:rPr>
              <mc:AlternateContent>
                <mc:Choice Requires="wps">
                  <w:drawing>
                    <wp:inline distT="0" distB="0" distL="0" distR="0" wp14:anchorId="05221EEA" wp14:editId="0D92614F">
                      <wp:extent cx="1493949" cy="0"/>
                      <wp:effectExtent l="0" t="19050" r="30480" b="19050"/>
                      <wp:docPr id="6" name="Straight Connector 6" descr="Text divider"/>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6A16968" id="Straight Connector 6" o:spid="_x0000_s1026" alt="Text divider"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" strokecolor="#082a75 [3215]" strokeweight="3pt">
                      <w10:anchorlock/>
                    </v:line>
                  </w:pict>
                </mc:Fallback>
              </mc:AlternateContent>
            </w:r>
          </w:p>
          <w:p w14:paraId="791B34CC" w14:textId="77777777" w:rsidR="0046337B" w:rsidRDefault="0046337B" w:rsidP="005D55B2">
            <w:pPr>
              <w:rPr>
                <w:noProof/>
                <w:sz w:val="10"/>
                <w:szCs w:val="10"/>
              </w:rPr>
            </w:pPr>
          </w:p>
          <w:p w14:paraId="23C56C59" w14:textId="77777777" w:rsidR="0046337B" w:rsidRDefault="0046337B" w:rsidP="005D55B2">
            <w:pPr>
              <w:rPr>
                <w:noProof/>
                <w:sz w:val="10"/>
                <w:szCs w:val="10"/>
              </w:rPr>
            </w:pPr>
          </w:p>
          <w:p w14:paraId="3F583DF8" w14:textId="32CAC8C7" w:rsidR="0046337B" w:rsidRDefault="00C507E6" w:rsidP="005D55B2">
            <w:r>
              <w:t>St. Paul Evangelical Lutheran Church of Calhan</w:t>
            </w:r>
          </w:p>
          <w:p w14:paraId="374E33FA" w14:textId="77777777" w:rsidR="0046337B" w:rsidRPr="00D86945" w:rsidRDefault="0046337B" w:rsidP="005D55B2">
            <w:pPr>
              <w:rPr>
                <w:noProof/>
                <w:sz w:val="10"/>
                <w:szCs w:val="10"/>
              </w:rPr>
            </w:pPr>
          </w:p>
        </w:tc>
        <w:tc>
          <w:tcPr>
            <w:tcW w:w="4743" w:type="dxa"/>
            <w:tcBorders>
              <w:top w:val="nil"/>
              <w:left w:val="nil"/>
              <w:bottom w:val="nil"/>
              <w:right w:val="nil"/>
            </w:tcBorders>
            <w:shd w:val="clear" w:color="auto" w:fill="34ABA2" w:themeFill="accent6"/>
            <w:vAlign w:val="bottom"/>
          </w:tcPr>
          <w:p w14:paraId="023D3934" w14:textId="2C5EC706" w:rsidR="0046337B" w:rsidRDefault="00C507E6" w:rsidP="005D55B2">
            <w:pPr>
              <w:jc w:val="right"/>
            </w:pPr>
            <w:r>
              <w:rPr>
                <w:noProof/>
              </w:rPr>
              <w:drawing>
                <wp:inline distT="0" distB="0" distL="0" distR="0" wp14:anchorId="4B060147" wp14:editId="2000E999">
                  <wp:extent cx="1674517" cy="548640"/>
                  <wp:effectExtent l="0" t="0" r="1905" b="3810"/>
                  <wp:docPr id="16570490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049075" name="Picture 165704907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0158" cy="550488"/>
                          </a:xfrm>
                          <a:prstGeom prst="rect">
                            <a:avLst/>
                          </a:prstGeom>
                        </pic:spPr>
                      </pic:pic>
                    </a:graphicData>
                  </a:graphic>
                </wp:inline>
              </w:drawing>
            </w:r>
          </w:p>
        </w:tc>
      </w:tr>
    </w:tbl>
    <w:p w14:paraId="288E2940" w14:textId="5DD0A587" w:rsidR="00D077E9" w:rsidRDefault="00D077E9">
      <w:pPr>
        <w:spacing w:after="200"/>
      </w:pPr>
    </w:p>
    <w:p w14:paraId="70D14753" w14:textId="4F99F682" w:rsidR="00D077E9" w:rsidRDefault="00AE5EDA" w:rsidP="05C88CAE">
      <w:pPr>
        <w:pStyle w:val="Heading1"/>
        <w:spacing w:after="200"/>
      </w:pPr>
      <w:r>
        <w:lastRenderedPageBreak/>
        <w:t>Who We Are</w:t>
      </w:r>
    </w:p>
    <w:tbl>
      <w:tblPr>
        <w:tblW w:w="0" w:type="auto"/>
        <w:tblInd w:w="40" w:type="dxa"/>
        <w:tblLayout w:type="fixed"/>
        <w:tblCellMar>
          <w:left w:w="0" w:type="dxa"/>
          <w:right w:w="0" w:type="dxa"/>
        </w:tblCellMar>
        <w:tblLook w:val="0000" w:firstRow="0" w:lastRow="0" w:firstColumn="0" w:lastColumn="0" w:noHBand="0" w:noVBand="0"/>
        <w:tblDescription w:val="Layout table"/>
      </w:tblPr>
      <w:tblGrid>
        <w:gridCol w:w="769"/>
        <w:gridCol w:w="8461"/>
        <w:gridCol w:w="769"/>
      </w:tblGrid>
      <w:tr w:rsidR="00D077E9" w14:paraId="23D3196F" w14:textId="77777777" w:rsidTr="05C88CAE">
        <w:trPr>
          <w:trHeight w:hRule="exact" w:val="3542"/>
        </w:trPr>
        <w:tc>
          <w:tcPr>
            <w:tcW w:w="9999" w:type="dxa"/>
            <w:gridSpan w:val="3"/>
          </w:tcPr>
          <w:p w14:paraId="48B9A38C" w14:textId="43D47424" w:rsidR="00DF027C" w:rsidRDefault="00AE5EDA" w:rsidP="00245D89">
            <w:pPr>
              <w:pStyle w:val="Heading2"/>
            </w:pPr>
            <w:r>
              <w:t>Our continuing mission…</w:t>
            </w:r>
          </w:p>
          <w:p w14:paraId="319E5FEF" w14:textId="1397E9A7" w:rsidR="00DF027C" w:rsidRDefault="00BF4D35" w:rsidP="00245D89">
            <w:pPr>
              <w:pStyle w:val="Content"/>
            </w:pPr>
            <w:r>
              <w:t xml:space="preserve">The St. Paul congregation is good at pausing to reflect where we’ve been, where we are now, and where God is leading us. </w:t>
            </w:r>
            <w:r w:rsidR="0075062E">
              <w:t>Our mission of welcoming all</w:t>
            </w:r>
            <w:r w:rsidR="00606F33">
              <w:t xml:space="preserve"> is reflected in our lived values-meaning, you see our church in action in the community</w:t>
            </w:r>
            <w:r w:rsidR="0040254A">
              <w:t xml:space="preserve">. While we wait to see if </w:t>
            </w:r>
            <w:r w:rsidR="0030536E">
              <w:t xml:space="preserve">a pastor will be called to our fold, we </w:t>
            </w:r>
            <w:r w:rsidR="00787DC4">
              <w:t>continue weekly services</w:t>
            </w:r>
            <w:r w:rsidR="00D10032">
              <w:t>,</w:t>
            </w:r>
            <w:r w:rsidR="00787DC4">
              <w:t xml:space="preserve"> being led by Synodically Appointed Ministers (SAMs)</w:t>
            </w:r>
            <w:r w:rsidR="00245D89">
              <w:t xml:space="preserve">. </w:t>
            </w:r>
            <w:r w:rsidR="00A03A50">
              <w:t>Annual reports can show our progress by the numbers</w:t>
            </w:r>
            <w:r w:rsidR="000B2062">
              <w:t xml:space="preserve">, but </w:t>
            </w:r>
            <w:r w:rsidR="00D10032">
              <w:t>they don’t</w:t>
            </w:r>
            <w:r w:rsidR="000B2062">
              <w:t xml:space="preserve"> fully capture the volunteer work, love, or </w:t>
            </w:r>
            <w:r w:rsidR="008640F2">
              <w:t>setting that keep people coming back</w:t>
            </w:r>
            <w:r w:rsidR="00EC5640">
              <w:t xml:space="preserve"> for fellowship. </w:t>
            </w:r>
          </w:p>
        </w:tc>
      </w:tr>
      <w:tr w:rsidR="00002F00" w14:paraId="74EC3ADE" w14:textId="77777777" w:rsidTr="05C88CAE">
        <w:trPr>
          <w:trHeight w:hRule="exact" w:val="1901"/>
        </w:trPr>
        <w:tc>
          <w:tcPr>
            <w:tcW w:w="769" w:type="dxa"/>
            <w:shd w:val="clear" w:color="auto" w:fill="F2F2F2" w:themeFill="background1" w:themeFillShade="F2"/>
            <w:vAlign w:val="center"/>
          </w:tcPr>
          <w:p w14:paraId="1B37EA20" w14:textId="77777777" w:rsidR="00002F00" w:rsidRPr="00DF027C" w:rsidRDefault="00002F00" w:rsidP="00DF027C">
            <w:pPr>
              <w:pStyle w:val="EmphasisText"/>
              <w:jc w:val="center"/>
            </w:pPr>
          </w:p>
        </w:tc>
        <w:tc>
          <w:tcPr>
            <w:tcW w:w="8461" w:type="dxa"/>
            <w:shd w:val="clear" w:color="auto" w:fill="F2F2F2" w:themeFill="background1" w:themeFillShade="F2"/>
            <w:vAlign w:val="center"/>
          </w:tcPr>
          <w:p w14:paraId="6ABC154D" w14:textId="77777777" w:rsidR="00002F00" w:rsidRDefault="05C88CAE" w:rsidP="00002F00">
            <w:pPr>
              <w:jc w:val="center"/>
              <w:rPr>
                <w:i/>
                <w:iCs/>
                <w:sz w:val="36"/>
                <w:szCs w:val="36"/>
              </w:rPr>
            </w:pPr>
            <w:r w:rsidRPr="05C88CAE">
              <w:rPr>
                <w:i/>
                <w:iCs/>
                <w:sz w:val="36"/>
                <w:szCs w:val="36"/>
              </w:rPr>
              <w:t>“</w:t>
            </w:r>
            <w:r w:rsidR="00F44FB8">
              <w:rPr>
                <w:i/>
                <w:iCs/>
                <w:sz w:val="36"/>
                <w:szCs w:val="36"/>
              </w:rPr>
              <w:t>God does not need your good works, but your neighbor does</w:t>
            </w:r>
            <w:r w:rsidRPr="05C88CAE">
              <w:rPr>
                <w:i/>
                <w:iCs/>
                <w:sz w:val="36"/>
                <w:szCs w:val="36"/>
              </w:rPr>
              <w:t>”</w:t>
            </w:r>
          </w:p>
          <w:p w14:paraId="4B1D8406" w14:textId="681E4631" w:rsidR="00E7565F" w:rsidRPr="00DF027C" w:rsidRDefault="00E7565F" w:rsidP="00002F00">
            <w:pPr>
              <w:jc w:val="center"/>
            </w:pPr>
            <w:r>
              <w:rPr>
                <w:i/>
                <w:iCs/>
                <w:sz w:val="36"/>
                <w:szCs w:val="36"/>
              </w:rPr>
              <w:t xml:space="preserve">                                                                         -Martin Luther</w:t>
            </w:r>
          </w:p>
        </w:tc>
        <w:tc>
          <w:tcPr>
            <w:tcW w:w="769" w:type="dxa"/>
            <w:shd w:val="clear" w:color="auto" w:fill="F2F2F2" w:themeFill="background1" w:themeFillShade="F2"/>
            <w:vAlign w:val="center"/>
          </w:tcPr>
          <w:p w14:paraId="74838758" w14:textId="51CC0711" w:rsidR="00002F00" w:rsidRPr="00DF027C" w:rsidRDefault="00002F00" w:rsidP="00DF027C">
            <w:pPr>
              <w:pStyle w:val="EmphasisText"/>
              <w:jc w:val="center"/>
            </w:pPr>
          </w:p>
        </w:tc>
      </w:tr>
      <w:tr w:rsidR="00DF027C" w14:paraId="10CFEB63" w14:textId="77777777" w:rsidTr="05C88CAE">
        <w:trPr>
          <w:trHeight w:hRule="exact" w:val="5933"/>
        </w:trPr>
        <w:tc>
          <w:tcPr>
            <w:tcW w:w="9999" w:type="dxa"/>
            <w:gridSpan w:val="3"/>
          </w:tcPr>
          <w:p w14:paraId="53BBB6CE" w14:textId="3DF54A08" w:rsidR="00DF027C" w:rsidRPr="00DF027C" w:rsidRDefault="008373BC" w:rsidP="00DF027C">
            <w:pPr>
              <w:pStyle w:val="Content"/>
            </w:pPr>
            <w:r>
              <w:t xml:space="preserve">The following pages contain </w:t>
            </w:r>
            <w:r w:rsidR="007E10B3">
              <w:t>words from church leaders, numbers from data, and</w:t>
            </w:r>
            <w:r w:rsidR="00C664B4">
              <w:t xml:space="preserve"> a general overview of 2025 at St. Paul Calhan.</w:t>
            </w:r>
            <w:r w:rsidR="007E10B3">
              <w:t xml:space="preserve"> </w:t>
            </w:r>
          </w:p>
          <w:p w14:paraId="6360CC68" w14:textId="77777777" w:rsidR="00DF027C" w:rsidRDefault="00DF027C" w:rsidP="00DF027C">
            <w:pPr>
              <w:pStyle w:val="Content"/>
            </w:pPr>
          </w:p>
          <w:p w14:paraId="3788A933" w14:textId="6660CD54" w:rsidR="00DF027C" w:rsidRDefault="00DF027C" w:rsidP="05C88CAE">
            <w:pPr>
              <w:pStyle w:val="Content"/>
              <w:rPr>
                <w:i/>
                <w:iCs/>
                <w:sz w:val="36"/>
                <w:szCs w:val="36"/>
              </w:rPr>
            </w:pPr>
          </w:p>
        </w:tc>
      </w:tr>
    </w:tbl>
    <w:p w14:paraId="1385F0FC" w14:textId="77777777" w:rsidR="0087605E" w:rsidRPr="00D70D02" w:rsidRDefault="0087605E" w:rsidP="00DF027C"/>
    <w:p w14:paraId="104A45AD" w14:textId="29D9201A" w:rsidR="0E7E657C" w:rsidRDefault="0E7E657C"/>
    <w:p w14:paraId="2EDCEC54" w14:textId="77777777" w:rsidR="00033658" w:rsidRDefault="00033658" w:rsidP="00033658">
      <w:pPr>
        <w:spacing w:line="240" w:lineRule="auto"/>
        <w:jc w:val="center"/>
        <w:rPr>
          <w:rFonts w:ascii="Times New Roman" w:hAnsi="Times New Roman" w:cs="Times New Roman"/>
          <w:b w:val="0"/>
          <w:sz w:val="36"/>
          <w:szCs w:val="36"/>
        </w:rPr>
      </w:pPr>
      <w:r>
        <w:rPr>
          <w:rFonts w:ascii="Times New Roman" w:hAnsi="Times New Roman" w:cs="Times New Roman"/>
          <w:sz w:val="36"/>
          <w:szCs w:val="36"/>
        </w:rPr>
        <w:lastRenderedPageBreak/>
        <w:t>Agenda</w:t>
      </w:r>
    </w:p>
    <w:p w14:paraId="6C631B45" w14:textId="77777777" w:rsidR="00033658" w:rsidRDefault="00033658" w:rsidP="00033658">
      <w:pPr>
        <w:spacing w:line="240" w:lineRule="auto"/>
        <w:jc w:val="center"/>
        <w:rPr>
          <w:rFonts w:ascii="Times New Roman" w:hAnsi="Times New Roman" w:cs="Times New Roman"/>
          <w:b w:val="0"/>
          <w:sz w:val="36"/>
          <w:szCs w:val="36"/>
        </w:rPr>
      </w:pPr>
      <w:r>
        <w:rPr>
          <w:rFonts w:ascii="Times New Roman" w:hAnsi="Times New Roman" w:cs="Times New Roman"/>
          <w:sz w:val="36"/>
          <w:szCs w:val="36"/>
        </w:rPr>
        <w:t>Annual Congregational Meeting</w:t>
      </w:r>
    </w:p>
    <w:p w14:paraId="311A0E38" w14:textId="728DF1C5" w:rsidR="00033658" w:rsidRDefault="00033658" w:rsidP="00033658">
      <w:pPr>
        <w:spacing w:line="240" w:lineRule="auto"/>
        <w:jc w:val="center"/>
        <w:rPr>
          <w:rFonts w:ascii="Times New Roman" w:hAnsi="Times New Roman" w:cs="Times New Roman"/>
          <w:b w:val="0"/>
          <w:sz w:val="36"/>
          <w:szCs w:val="36"/>
        </w:rPr>
      </w:pPr>
      <w:r>
        <w:rPr>
          <w:rFonts w:ascii="Times New Roman" w:hAnsi="Times New Roman" w:cs="Times New Roman"/>
          <w:sz w:val="36"/>
          <w:szCs w:val="36"/>
        </w:rPr>
        <w:t xml:space="preserve">St. Paul </w:t>
      </w:r>
      <w:r w:rsidR="005D1C1C">
        <w:rPr>
          <w:rFonts w:ascii="Times New Roman" w:hAnsi="Times New Roman" w:cs="Times New Roman"/>
          <w:sz w:val="36"/>
          <w:szCs w:val="36"/>
        </w:rPr>
        <w:t>E</w:t>
      </w:r>
      <w:r>
        <w:rPr>
          <w:rFonts w:ascii="Times New Roman" w:hAnsi="Times New Roman" w:cs="Times New Roman"/>
          <w:sz w:val="36"/>
          <w:szCs w:val="36"/>
        </w:rPr>
        <w:t>vangelical Lutheran Church of Calhan</w:t>
      </w:r>
    </w:p>
    <w:p w14:paraId="4FA04067" w14:textId="57268CA9" w:rsidR="00033658" w:rsidRPr="00033658" w:rsidRDefault="00033658" w:rsidP="00033658">
      <w:pPr>
        <w:spacing w:line="240" w:lineRule="auto"/>
        <w:jc w:val="center"/>
        <w:rPr>
          <w:rFonts w:ascii="Times New Roman" w:hAnsi="Times New Roman" w:cs="Times New Roman"/>
          <w:bCs/>
          <w:sz w:val="36"/>
          <w:szCs w:val="36"/>
        </w:rPr>
      </w:pPr>
      <w:r w:rsidRPr="00033658">
        <w:rPr>
          <w:rFonts w:ascii="Times New Roman" w:hAnsi="Times New Roman" w:cs="Times New Roman"/>
          <w:bCs/>
          <w:noProof/>
          <w:sz w:val="36"/>
          <w:szCs w:val="36"/>
        </w:rPr>
        <mc:AlternateContent>
          <mc:Choice Requires="wps">
            <w:drawing>
              <wp:anchor distT="0" distB="0" distL="114300" distR="114300" simplePos="0" relativeHeight="251659264" behindDoc="0" locked="0" layoutInCell="1" allowOverlap="1" wp14:anchorId="04759B8C" wp14:editId="2B5142A1">
                <wp:simplePos x="0" y="0"/>
                <wp:positionH relativeFrom="column">
                  <wp:posOffset>95250</wp:posOffset>
                </wp:positionH>
                <wp:positionV relativeFrom="paragraph">
                  <wp:posOffset>445770</wp:posOffset>
                </wp:positionV>
                <wp:extent cx="5753100" cy="0"/>
                <wp:effectExtent l="19050" t="17145" r="19050" b="20955"/>
                <wp:wrapNone/>
                <wp:docPr id="1890426683"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657EA6" id="_x0000_t32" coordsize="21600,21600" o:spt="32" o:oned="t" path="m,l21600,21600e" filled="f">
                <v:path arrowok="t" fillok="f" o:connecttype="none"/>
                <o:lock v:ext="edit" shapetype="t"/>
              </v:shapetype>
              <v:shape id="Straight Arrow Connector 6" o:spid="_x0000_s1026" type="#_x0000_t32" style="position:absolute;margin-left:7.5pt;margin-top:35.1pt;width:45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" strokeweight="2.25pt"/>
            </w:pict>
          </mc:Fallback>
        </mc:AlternateContent>
      </w:r>
      <w:r w:rsidR="00043812">
        <w:rPr>
          <w:rFonts w:ascii="Times New Roman" w:hAnsi="Times New Roman" w:cs="Times New Roman"/>
          <w:bCs/>
          <w:noProof/>
          <w:sz w:val="36"/>
          <w:szCs w:val="36"/>
        </w:rPr>
        <w:t xml:space="preserve">November 23, </w:t>
      </w:r>
      <w:r w:rsidRPr="00033658">
        <w:rPr>
          <w:rFonts w:ascii="Times New Roman" w:hAnsi="Times New Roman" w:cs="Times New Roman"/>
          <w:bCs/>
          <w:noProof/>
          <w:sz w:val="36"/>
          <w:szCs w:val="36"/>
        </w:rPr>
        <w:t>2025</w:t>
      </w:r>
    </w:p>
    <w:p w14:paraId="51D382E3" w14:textId="77777777" w:rsidR="00033658" w:rsidRDefault="00033658" w:rsidP="00033658">
      <w:pPr>
        <w:jc w:val="center"/>
        <w:rPr>
          <w:rFonts w:ascii="Times New Roman" w:hAnsi="Times New Roman" w:cs="Times New Roman"/>
          <w:b w:val="0"/>
          <w:sz w:val="36"/>
          <w:szCs w:val="36"/>
        </w:rPr>
      </w:pPr>
    </w:p>
    <w:p w14:paraId="3A5125A4" w14:textId="77777777" w:rsidR="00033658" w:rsidRPr="00B62EE9" w:rsidRDefault="00033658" w:rsidP="00033658">
      <w:pPr>
        <w:rPr>
          <w:rFonts w:ascii="Times New Roman" w:hAnsi="Times New Roman" w:cs="Times New Roman"/>
          <w:b w:val="0"/>
          <w:sz w:val="24"/>
          <w:szCs w:val="24"/>
        </w:rPr>
      </w:pPr>
    </w:p>
    <w:p w14:paraId="561DE2FD" w14:textId="77777777" w:rsidR="00033658" w:rsidRDefault="00033658" w:rsidP="00033658">
      <w:pPr>
        <w:rPr>
          <w:rFonts w:ascii="Times New Roman" w:hAnsi="Times New Roman" w:cs="Times New Roman"/>
          <w:sz w:val="32"/>
          <w:szCs w:val="32"/>
        </w:rPr>
      </w:pPr>
      <w:r>
        <w:rPr>
          <w:rFonts w:ascii="Times New Roman" w:hAnsi="Times New Roman" w:cs="Times New Roman"/>
          <w:sz w:val="32"/>
          <w:szCs w:val="32"/>
        </w:rPr>
        <w:tab/>
        <w:t>Opening Prayer</w:t>
      </w:r>
    </w:p>
    <w:p w14:paraId="5399D8A7" w14:textId="77777777" w:rsidR="00033658" w:rsidRDefault="00033658" w:rsidP="00033658">
      <w:pPr>
        <w:rPr>
          <w:rFonts w:ascii="Times New Roman" w:hAnsi="Times New Roman" w:cs="Times New Roman"/>
          <w:sz w:val="32"/>
          <w:szCs w:val="32"/>
        </w:rPr>
      </w:pPr>
      <w:r>
        <w:rPr>
          <w:rFonts w:ascii="Times New Roman" w:hAnsi="Times New Roman" w:cs="Times New Roman"/>
          <w:sz w:val="32"/>
          <w:szCs w:val="32"/>
        </w:rPr>
        <w:tab/>
        <w:t>Call to Order</w:t>
      </w:r>
    </w:p>
    <w:p w14:paraId="50196937" w14:textId="77777777" w:rsidR="00033658" w:rsidRDefault="00033658" w:rsidP="00033658">
      <w:pPr>
        <w:rPr>
          <w:rFonts w:ascii="Times New Roman" w:hAnsi="Times New Roman" w:cs="Times New Roman"/>
          <w:sz w:val="32"/>
          <w:szCs w:val="32"/>
        </w:rPr>
      </w:pPr>
      <w:r>
        <w:rPr>
          <w:rFonts w:ascii="Times New Roman" w:hAnsi="Times New Roman" w:cs="Times New Roman"/>
          <w:sz w:val="32"/>
          <w:szCs w:val="32"/>
        </w:rPr>
        <w:tab/>
        <w:t>Approval of Agenda</w:t>
      </w:r>
    </w:p>
    <w:p w14:paraId="653A8E15" w14:textId="1E926D20" w:rsidR="00D7479F" w:rsidRDefault="00033658" w:rsidP="00033658">
      <w:pPr>
        <w:rPr>
          <w:rFonts w:ascii="Times New Roman" w:hAnsi="Times New Roman" w:cs="Times New Roman"/>
          <w:sz w:val="32"/>
          <w:szCs w:val="32"/>
        </w:rPr>
      </w:pPr>
      <w:r>
        <w:rPr>
          <w:rFonts w:ascii="Times New Roman" w:hAnsi="Times New Roman" w:cs="Times New Roman"/>
          <w:sz w:val="32"/>
          <w:szCs w:val="32"/>
        </w:rPr>
        <w:tab/>
        <w:t>Approval of 2024 Annual Meeting Minutes</w:t>
      </w:r>
    </w:p>
    <w:p w14:paraId="2BC53119" w14:textId="77777777" w:rsidR="001260EB" w:rsidRDefault="001260EB" w:rsidP="00AF61E7">
      <w:pPr>
        <w:jc w:val="center"/>
      </w:pPr>
    </w:p>
    <w:p w14:paraId="1269AC06" w14:textId="77777777" w:rsidR="00D7479F" w:rsidRDefault="00D7479F" w:rsidP="00D7479F">
      <w:pPr>
        <w:rPr>
          <w:rFonts w:ascii="Times New Roman" w:hAnsi="Times New Roman" w:cs="Times New Roman"/>
          <w:b w:val="0"/>
          <w:sz w:val="32"/>
          <w:szCs w:val="32"/>
          <w:u w:val="single"/>
        </w:rPr>
      </w:pPr>
      <w:r w:rsidRPr="00595C03">
        <w:rPr>
          <w:rFonts w:ascii="Times New Roman" w:hAnsi="Times New Roman" w:cs="Times New Roman"/>
          <w:sz w:val="32"/>
          <w:szCs w:val="32"/>
          <w:u w:val="single"/>
        </w:rPr>
        <w:t>Reports</w:t>
      </w:r>
    </w:p>
    <w:p w14:paraId="7AF92756" w14:textId="0E41DCDE" w:rsidR="00D7479F" w:rsidRDefault="00D7479F" w:rsidP="00D7479F">
      <w:pPr>
        <w:spacing w:line="240" w:lineRule="auto"/>
        <w:rPr>
          <w:rFonts w:ascii="Times New Roman" w:hAnsi="Times New Roman" w:cs="Times New Roman"/>
          <w:sz w:val="32"/>
          <w:szCs w:val="32"/>
        </w:rPr>
      </w:pPr>
      <w:r>
        <w:rPr>
          <w:rFonts w:ascii="Times New Roman" w:hAnsi="Times New Roman" w:cs="Times New Roman"/>
          <w:sz w:val="32"/>
          <w:szCs w:val="32"/>
        </w:rPr>
        <w:tab/>
      </w:r>
      <w:r w:rsidR="0042407D">
        <w:rPr>
          <w:rFonts w:ascii="Times New Roman" w:hAnsi="Times New Roman" w:cs="Times New Roman"/>
          <w:sz w:val="32"/>
          <w:szCs w:val="32"/>
        </w:rPr>
        <w:t>President</w:t>
      </w:r>
      <w:r>
        <w:rPr>
          <w:rFonts w:ascii="Times New Roman" w:hAnsi="Times New Roman" w:cs="Times New Roman"/>
          <w:sz w:val="32"/>
          <w:szCs w:val="32"/>
        </w:rPr>
        <w:t>’s Report</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00985CED">
        <w:rPr>
          <w:rFonts w:ascii="Times New Roman" w:hAnsi="Times New Roman" w:cs="Times New Roman"/>
          <w:sz w:val="32"/>
          <w:szCs w:val="32"/>
        </w:rPr>
        <w:t>Blair Bartling</w:t>
      </w:r>
    </w:p>
    <w:p w14:paraId="4367012F" w14:textId="6484E31C" w:rsidR="00D7479F" w:rsidRDefault="00D7479F" w:rsidP="00D7479F">
      <w:pPr>
        <w:spacing w:line="240" w:lineRule="auto"/>
        <w:rPr>
          <w:rFonts w:ascii="Times New Roman" w:hAnsi="Times New Roman" w:cs="Times New Roman"/>
          <w:sz w:val="32"/>
          <w:szCs w:val="32"/>
        </w:rPr>
      </w:pPr>
      <w:r>
        <w:rPr>
          <w:rFonts w:ascii="Times New Roman" w:hAnsi="Times New Roman" w:cs="Times New Roman"/>
          <w:sz w:val="32"/>
          <w:szCs w:val="32"/>
        </w:rPr>
        <w:tab/>
      </w:r>
      <w:r w:rsidR="0042407D">
        <w:rPr>
          <w:rFonts w:ascii="Times New Roman" w:hAnsi="Times New Roman" w:cs="Times New Roman"/>
          <w:sz w:val="32"/>
          <w:szCs w:val="32"/>
        </w:rPr>
        <w:t>SAM</w:t>
      </w:r>
      <w:r>
        <w:rPr>
          <w:rFonts w:ascii="Times New Roman" w:hAnsi="Times New Roman" w:cs="Times New Roman"/>
          <w:sz w:val="32"/>
          <w:szCs w:val="32"/>
        </w:rPr>
        <w:t>’s Report</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00500FF8">
        <w:rPr>
          <w:rFonts w:ascii="Times New Roman" w:hAnsi="Times New Roman" w:cs="Times New Roman"/>
          <w:sz w:val="32"/>
          <w:szCs w:val="32"/>
        </w:rPr>
        <w:t>Matt Heitmann</w:t>
      </w:r>
    </w:p>
    <w:p w14:paraId="61A53420" w14:textId="638FD789" w:rsidR="00D7479F" w:rsidRDefault="00D7479F" w:rsidP="00D7479F">
      <w:pPr>
        <w:spacing w:line="240" w:lineRule="auto"/>
        <w:rPr>
          <w:rFonts w:ascii="Times New Roman" w:hAnsi="Times New Roman" w:cs="Times New Roman"/>
          <w:sz w:val="32"/>
          <w:szCs w:val="32"/>
        </w:rPr>
      </w:pPr>
      <w:r>
        <w:rPr>
          <w:rFonts w:ascii="Times New Roman" w:hAnsi="Times New Roman" w:cs="Times New Roman"/>
          <w:sz w:val="32"/>
          <w:szCs w:val="32"/>
        </w:rPr>
        <w:tab/>
      </w:r>
      <w:r w:rsidR="00147321">
        <w:rPr>
          <w:rFonts w:ascii="Times New Roman" w:hAnsi="Times New Roman" w:cs="Times New Roman"/>
          <w:sz w:val="32"/>
          <w:szCs w:val="32"/>
        </w:rPr>
        <w:t>Financial</w:t>
      </w:r>
      <w:r w:rsidR="0049543F">
        <w:rPr>
          <w:rFonts w:ascii="Times New Roman" w:hAnsi="Times New Roman" w:cs="Times New Roman"/>
          <w:sz w:val="32"/>
          <w:szCs w:val="32"/>
        </w:rPr>
        <w:t>s</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00985CED">
        <w:rPr>
          <w:rFonts w:ascii="Times New Roman" w:hAnsi="Times New Roman" w:cs="Times New Roman"/>
          <w:sz w:val="32"/>
          <w:szCs w:val="32"/>
        </w:rPr>
        <w:t>George Fosha</w:t>
      </w:r>
    </w:p>
    <w:p w14:paraId="19CD977A" w14:textId="33C8AB5D" w:rsidR="00D7479F" w:rsidRDefault="00D7479F" w:rsidP="00D7479F">
      <w:pPr>
        <w:spacing w:line="240" w:lineRule="auto"/>
        <w:rPr>
          <w:rFonts w:ascii="Times New Roman" w:hAnsi="Times New Roman" w:cs="Times New Roman"/>
          <w:sz w:val="32"/>
          <w:szCs w:val="32"/>
        </w:rPr>
      </w:pPr>
      <w:r>
        <w:rPr>
          <w:rFonts w:ascii="Times New Roman" w:hAnsi="Times New Roman" w:cs="Times New Roman"/>
          <w:sz w:val="32"/>
          <w:szCs w:val="32"/>
        </w:rPr>
        <w:tab/>
        <w:t>Social Ministry</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00985CED">
        <w:rPr>
          <w:rFonts w:ascii="Times New Roman" w:hAnsi="Times New Roman" w:cs="Times New Roman"/>
          <w:sz w:val="32"/>
          <w:szCs w:val="32"/>
        </w:rPr>
        <w:t>Ginger Flynn</w:t>
      </w:r>
    </w:p>
    <w:p w14:paraId="08704481" w14:textId="50B64791" w:rsidR="0049543F" w:rsidRDefault="00D7479F" w:rsidP="00D7479F">
      <w:pPr>
        <w:spacing w:line="240" w:lineRule="auto"/>
        <w:rPr>
          <w:rFonts w:ascii="Times New Roman" w:hAnsi="Times New Roman" w:cs="Times New Roman"/>
          <w:sz w:val="32"/>
          <w:szCs w:val="32"/>
        </w:rPr>
      </w:pPr>
      <w:r>
        <w:rPr>
          <w:rFonts w:ascii="Times New Roman" w:hAnsi="Times New Roman" w:cs="Times New Roman"/>
          <w:sz w:val="32"/>
          <w:szCs w:val="32"/>
        </w:rPr>
        <w:tab/>
      </w:r>
      <w:r w:rsidR="0049543F">
        <w:rPr>
          <w:rFonts w:ascii="Times New Roman" w:hAnsi="Times New Roman" w:cs="Times New Roman"/>
          <w:sz w:val="32"/>
          <w:szCs w:val="32"/>
        </w:rPr>
        <w:t>Administrator</w:t>
      </w:r>
      <w:r w:rsidR="00985CED">
        <w:rPr>
          <w:rFonts w:ascii="Times New Roman" w:hAnsi="Times New Roman" w:cs="Times New Roman"/>
          <w:sz w:val="32"/>
          <w:szCs w:val="32"/>
        </w:rPr>
        <w:tab/>
      </w:r>
      <w:r w:rsidR="00985CED">
        <w:rPr>
          <w:rFonts w:ascii="Times New Roman" w:hAnsi="Times New Roman" w:cs="Times New Roman"/>
          <w:sz w:val="32"/>
          <w:szCs w:val="32"/>
        </w:rPr>
        <w:tab/>
      </w:r>
      <w:r w:rsidR="00985CED">
        <w:rPr>
          <w:rFonts w:ascii="Times New Roman" w:hAnsi="Times New Roman" w:cs="Times New Roman"/>
          <w:sz w:val="32"/>
          <w:szCs w:val="32"/>
        </w:rPr>
        <w:tab/>
      </w:r>
      <w:r w:rsidR="00985CED">
        <w:rPr>
          <w:rFonts w:ascii="Times New Roman" w:hAnsi="Times New Roman" w:cs="Times New Roman"/>
          <w:sz w:val="32"/>
          <w:szCs w:val="32"/>
        </w:rPr>
        <w:tab/>
        <w:t>Karen Rau</w:t>
      </w:r>
    </w:p>
    <w:p w14:paraId="3AB2F3F3" w14:textId="499BF089" w:rsidR="0042407D" w:rsidRDefault="00D7479F" w:rsidP="00D7479F">
      <w:pPr>
        <w:spacing w:line="240" w:lineRule="auto"/>
        <w:rPr>
          <w:rFonts w:ascii="Times New Roman" w:hAnsi="Times New Roman" w:cs="Times New Roman"/>
          <w:sz w:val="32"/>
          <w:szCs w:val="32"/>
        </w:rPr>
      </w:pPr>
      <w:r>
        <w:rPr>
          <w:rFonts w:ascii="Times New Roman" w:hAnsi="Times New Roman" w:cs="Times New Roman"/>
          <w:sz w:val="32"/>
          <w:szCs w:val="32"/>
        </w:rPr>
        <w:tab/>
      </w:r>
      <w:r w:rsidR="001810D8">
        <w:rPr>
          <w:rFonts w:ascii="Times New Roman" w:hAnsi="Times New Roman" w:cs="Times New Roman"/>
          <w:sz w:val="32"/>
          <w:szCs w:val="32"/>
        </w:rPr>
        <w:t>Beer ‘n Brats</w:t>
      </w:r>
      <w:r w:rsidR="00985CED">
        <w:rPr>
          <w:rFonts w:ascii="Times New Roman" w:hAnsi="Times New Roman" w:cs="Times New Roman"/>
          <w:sz w:val="32"/>
          <w:szCs w:val="32"/>
        </w:rPr>
        <w:tab/>
      </w:r>
      <w:r w:rsidR="00985CED">
        <w:rPr>
          <w:rFonts w:ascii="Times New Roman" w:hAnsi="Times New Roman" w:cs="Times New Roman"/>
          <w:sz w:val="32"/>
          <w:szCs w:val="32"/>
        </w:rPr>
        <w:tab/>
      </w:r>
      <w:r w:rsidR="00985CED">
        <w:rPr>
          <w:rFonts w:ascii="Times New Roman" w:hAnsi="Times New Roman" w:cs="Times New Roman"/>
          <w:sz w:val="32"/>
          <w:szCs w:val="32"/>
        </w:rPr>
        <w:tab/>
      </w:r>
      <w:r w:rsidR="00985CED">
        <w:rPr>
          <w:rFonts w:ascii="Times New Roman" w:hAnsi="Times New Roman" w:cs="Times New Roman"/>
          <w:sz w:val="32"/>
          <w:szCs w:val="32"/>
        </w:rPr>
        <w:tab/>
      </w:r>
      <w:r w:rsidR="00DB0317">
        <w:rPr>
          <w:rFonts w:ascii="Times New Roman" w:hAnsi="Times New Roman" w:cs="Times New Roman"/>
          <w:sz w:val="32"/>
          <w:szCs w:val="32"/>
        </w:rPr>
        <w:t>Diana Strobel</w:t>
      </w:r>
    </w:p>
    <w:p w14:paraId="346978D8" w14:textId="7E67A1B7" w:rsidR="00D7479F" w:rsidRDefault="00D7479F" w:rsidP="00D7479F">
      <w:pPr>
        <w:spacing w:line="240" w:lineRule="auto"/>
        <w:rPr>
          <w:rFonts w:ascii="Times New Roman" w:hAnsi="Times New Roman" w:cs="Times New Roman"/>
          <w:sz w:val="32"/>
          <w:szCs w:val="32"/>
        </w:rPr>
      </w:pPr>
      <w:r>
        <w:rPr>
          <w:rFonts w:ascii="Times New Roman" w:hAnsi="Times New Roman" w:cs="Times New Roman"/>
          <w:sz w:val="32"/>
          <w:szCs w:val="32"/>
        </w:rPr>
        <w:tab/>
        <w:t>Preschool Report</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Pam Gotschall</w:t>
      </w:r>
    </w:p>
    <w:p w14:paraId="55FF588B" w14:textId="77777777" w:rsidR="00D0623F" w:rsidRDefault="00D0623F" w:rsidP="00D0623F">
      <w:pPr>
        <w:spacing w:line="240" w:lineRule="auto"/>
        <w:rPr>
          <w:rFonts w:ascii="Times New Roman" w:hAnsi="Times New Roman" w:cs="Times New Roman"/>
          <w:sz w:val="32"/>
          <w:szCs w:val="32"/>
          <w:u w:val="single"/>
        </w:rPr>
      </w:pPr>
    </w:p>
    <w:p w14:paraId="4885642E" w14:textId="5FFBB298" w:rsidR="00D0623F" w:rsidRDefault="00D0623F" w:rsidP="00D0623F">
      <w:pPr>
        <w:spacing w:line="240" w:lineRule="auto"/>
        <w:rPr>
          <w:rFonts w:ascii="Times New Roman" w:hAnsi="Times New Roman" w:cs="Times New Roman"/>
          <w:sz w:val="32"/>
          <w:szCs w:val="32"/>
          <w:u w:val="single"/>
        </w:rPr>
      </w:pPr>
      <w:r w:rsidRPr="00595C03">
        <w:rPr>
          <w:rFonts w:ascii="Times New Roman" w:hAnsi="Times New Roman" w:cs="Times New Roman"/>
          <w:sz w:val="32"/>
          <w:szCs w:val="32"/>
          <w:u w:val="single"/>
        </w:rPr>
        <w:t>New Business</w:t>
      </w:r>
    </w:p>
    <w:p w14:paraId="582CFAED" w14:textId="77777777" w:rsidR="00DB0317" w:rsidRDefault="00DB0317" w:rsidP="00D0623F">
      <w:pPr>
        <w:spacing w:line="240" w:lineRule="auto"/>
        <w:rPr>
          <w:rFonts w:ascii="Times New Roman" w:hAnsi="Times New Roman" w:cs="Times New Roman"/>
          <w:b w:val="0"/>
          <w:sz w:val="32"/>
          <w:szCs w:val="32"/>
          <w:u w:val="single"/>
        </w:rPr>
      </w:pPr>
    </w:p>
    <w:p w14:paraId="40611E2A" w14:textId="54F489F3" w:rsidR="00D0623F" w:rsidRDefault="00D0623F" w:rsidP="00D0623F">
      <w:pPr>
        <w:spacing w:line="240" w:lineRule="auto"/>
        <w:rPr>
          <w:rFonts w:ascii="Times New Roman" w:hAnsi="Times New Roman" w:cs="Times New Roman"/>
          <w:sz w:val="32"/>
          <w:szCs w:val="32"/>
        </w:rPr>
      </w:pPr>
      <w:r>
        <w:rPr>
          <w:rFonts w:ascii="Times New Roman" w:hAnsi="Times New Roman" w:cs="Times New Roman"/>
          <w:sz w:val="32"/>
          <w:szCs w:val="32"/>
        </w:rPr>
        <w:tab/>
        <w:t>Approval of the 20</w:t>
      </w:r>
      <w:r w:rsidR="0049543F">
        <w:rPr>
          <w:rFonts w:ascii="Times New Roman" w:hAnsi="Times New Roman" w:cs="Times New Roman"/>
          <w:sz w:val="32"/>
          <w:szCs w:val="32"/>
        </w:rPr>
        <w:t>26</w:t>
      </w:r>
      <w:r>
        <w:rPr>
          <w:rFonts w:ascii="Times New Roman" w:hAnsi="Times New Roman" w:cs="Times New Roman"/>
          <w:sz w:val="32"/>
          <w:szCs w:val="32"/>
        </w:rPr>
        <w:t xml:space="preserve"> Spending Plan</w:t>
      </w:r>
    </w:p>
    <w:p w14:paraId="68CF08D9" w14:textId="77777777" w:rsidR="00D0623F" w:rsidRDefault="00D0623F" w:rsidP="00D0623F">
      <w:pPr>
        <w:spacing w:line="240" w:lineRule="auto"/>
        <w:rPr>
          <w:rFonts w:ascii="Times New Roman" w:hAnsi="Times New Roman" w:cs="Times New Roman"/>
          <w:sz w:val="32"/>
          <w:szCs w:val="32"/>
        </w:rPr>
      </w:pPr>
    </w:p>
    <w:p w14:paraId="53FC4FC8" w14:textId="4AEEC093" w:rsidR="00D0623F" w:rsidRDefault="00D0623F" w:rsidP="00D0623F">
      <w:pPr>
        <w:spacing w:line="240" w:lineRule="auto"/>
        <w:rPr>
          <w:rFonts w:ascii="Times New Roman" w:hAnsi="Times New Roman" w:cs="Times New Roman"/>
          <w:sz w:val="32"/>
          <w:szCs w:val="32"/>
        </w:rPr>
      </w:pPr>
      <w:r>
        <w:rPr>
          <w:rFonts w:ascii="Times New Roman" w:hAnsi="Times New Roman" w:cs="Times New Roman"/>
          <w:sz w:val="32"/>
          <w:szCs w:val="32"/>
        </w:rPr>
        <w:tab/>
        <w:t>Election of Council Members – (</w:t>
      </w:r>
      <w:r w:rsidR="0049543F">
        <w:rPr>
          <w:rFonts w:ascii="Times New Roman" w:hAnsi="Times New Roman" w:cs="Times New Roman"/>
          <w:sz w:val="32"/>
          <w:szCs w:val="32"/>
        </w:rPr>
        <w:t>1</w:t>
      </w:r>
      <w:r>
        <w:rPr>
          <w:rFonts w:ascii="Times New Roman" w:hAnsi="Times New Roman" w:cs="Times New Roman"/>
          <w:sz w:val="32"/>
          <w:szCs w:val="32"/>
        </w:rPr>
        <w:t xml:space="preserve">) </w:t>
      </w:r>
      <w:r w:rsidR="00D23A51">
        <w:rPr>
          <w:rFonts w:ascii="Times New Roman" w:hAnsi="Times New Roman" w:cs="Times New Roman"/>
          <w:sz w:val="32"/>
          <w:szCs w:val="32"/>
        </w:rPr>
        <w:t>3-year</w:t>
      </w:r>
      <w:r>
        <w:rPr>
          <w:rFonts w:ascii="Times New Roman" w:hAnsi="Times New Roman" w:cs="Times New Roman"/>
          <w:sz w:val="32"/>
          <w:szCs w:val="32"/>
        </w:rPr>
        <w:t xml:space="preserve"> term</w:t>
      </w:r>
    </w:p>
    <w:p w14:paraId="7F9A3009" w14:textId="147C1BFC" w:rsidR="00D0623F" w:rsidRDefault="00D0623F" w:rsidP="00D0623F">
      <w:pPr>
        <w:spacing w:line="240" w:lineRule="auto"/>
        <w:rPr>
          <w:rFonts w:ascii="Times New Roman" w:hAnsi="Times New Roman" w:cs="Times New Roman"/>
          <w:sz w:val="32"/>
          <w:szCs w:val="32"/>
        </w:rPr>
      </w:pPr>
      <w:r>
        <w:rPr>
          <w:rFonts w:ascii="Times New Roman" w:hAnsi="Times New Roman" w:cs="Times New Roman"/>
          <w:sz w:val="32"/>
          <w:szCs w:val="32"/>
        </w:rPr>
        <w:tab/>
      </w:r>
    </w:p>
    <w:p w14:paraId="5931BFF4" w14:textId="77777777" w:rsidR="00D0623F" w:rsidRDefault="00D0623F" w:rsidP="00D0623F">
      <w:pPr>
        <w:spacing w:line="240" w:lineRule="auto"/>
        <w:rPr>
          <w:rFonts w:ascii="Times New Roman" w:hAnsi="Times New Roman" w:cs="Times New Roman"/>
          <w:sz w:val="32"/>
          <w:szCs w:val="32"/>
        </w:rPr>
      </w:pPr>
      <w:r>
        <w:rPr>
          <w:rFonts w:ascii="Times New Roman" w:hAnsi="Times New Roman" w:cs="Times New Roman"/>
          <w:sz w:val="32"/>
          <w:szCs w:val="32"/>
        </w:rPr>
        <w:tab/>
        <w:t>Business from the floor</w:t>
      </w:r>
    </w:p>
    <w:p w14:paraId="45E8DB48" w14:textId="77777777" w:rsidR="00894FDE" w:rsidRDefault="005D1C1C" w:rsidP="00D0623F">
      <w:pPr>
        <w:spacing w:line="240" w:lineRule="auto"/>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t>Carpet and Trim Bids</w:t>
      </w:r>
      <w:r w:rsidR="00C41AD3">
        <w:rPr>
          <w:rFonts w:ascii="Times New Roman" w:hAnsi="Times New Roman" w:cs="Times New Roman"/>
          <w:sz w:val="32"/>
          <w:szCs w:val="32"/>
        </w:rPr>
        <w:t xml:space="preserve">  </w:t>
      </w:r>
    </w:p>
    <w:p w14:paraId="49DF2A42" w14:textId="5631D40A" w:rsidR="005D1C1C" w:rsidRPr="00595C03" w:rsidRDefault="00894FDE" w:rsidP="00D0623F">
      <w:pPr>
        <w:spacing w:line="240" w:lineRule="auto"/>
        <w:rPr>
          <w:rFonts w:ascii="Times New Roman" w:hAnsi="Times New Roman" w:cs="Times New Roman"/>
          <w:sz w:val="32"/>
          <w:szCs w:val="32"/>
        </w:rPr>
      </w:pPr>
      <w:r>
        <w:rPr>
          <w:rFonts w:ascii="Times New Roman" w:hAnsi="Times New Roman" w:cs="Times New Roman"/>
          <w:sz w:val="32"/>
          <w:szCs w:val="32"/>
        </w:rPr>
        <w:t xml:space="preserve">                  </w:t>
      </w:r>
      <w:r w:rsidR="009F01DD">
        <w:rPr>
          <w:rFonts w:ascii="Times New Roman" w:hAnsi="Times New Roman" w:cs="Times New Roman"/>
          <w:sz w:val="32"/>
          <w:szCs w:val="32"/>
        </w:rPr>
        <w:t>Church Check-In: Member Feedback</w:t>
      </w:r>
      <w:r>
        <w:rPr>
          <w:rFonts w:ascii="Times New Roman" w:hAnsi="Times New Roman" w:cs="Times New Roman"/>
          <w:sz w:val="32"/>
          <w:szCs w:val="32"/>
        </w:rPr>
        <w:t xml:space="preserve"> </w:t>
      </w:r>
    </w:p>
    <w:p w14:paraId="6771CFCB" w14:textId="32A7F4B8" w:rsidR="001260EB" w:rsidRDefault="009B1BA2" w:rsidP="009B1BA2">
      <w:r>
        <w:t xml:space="preserve">                       </w:t>
      </w:r>
    </w:p>
    <w:p w14:paraId="43F7869F" w14:textId="77777777" w:rsidR="001260EB" w:rsidRDefault="001260EB" w:rsidP="00AF61E7">
      <w:pPr>
        <w:jc w:val="center"/>
      </w:pPr>
    </w:p>
    <w:p w14:paraId="46FD4C28" w14:textId="77777777" w:rsidR="00D23A51" w:rsidRDefault="00D23A51" w:rsidP="00F94E3C">
      <w:pPr>
        <w:jc w:val="center"/>
      </w:pPr>
    </w:p>
    <w:p w14:paraId="2DAD0172" w14:textId="77777777" w:rsidR="00D23A51" w:rsidRDefault="00D23A51" w:rsidP="00F94E3C">
      <w:pPr>
        <w:jc w:val="center"/>
      </w:pPr>
    </w:p>
    <w:p w14:paraId="008174FD" w14:textId="77777777" w:rsidR="00DB0317" w:rsidRDefault="00DB0317" w:rsidP="00F94E3C">
      <w:pPr>
        <w:jc w:val="center"/>
      </w:pPr>
    </w:p>
    <w:p w14:paraId="2BAB739F" w14:textId="727130C0" w:rsidR="00F94E3C" w:rsidRPr="00AF61E7" w:rsidRDefault="00F94E3C" w:rsidP="00F94E3C">
      <w:pPr>
        <w:jc w:val="center"/>
      </w:pPr>
      <w:r>
        <w:lastRenderedPageBreak/>
        <w:t>2024 Meeting Minutes</w:t>
      </w:r>
    </w:p>
    <w:p w14:paraId="208562FE" w14:textId="77777777" w:rsidR="00003B11" w:rsidRDefault="00003B11" w:rsidP="00003B11">
      <w:pPr>
        <w:jc w:val="center"/>
        <w:rPr>
          <w:rFonts w:ascii="Calibri" w:hAnsi="Calibri" w:cs="Calibri"/>
          <w:b w:val="0"/>
          <w:bCs/>
          <w:szCs w:val="28"/>
        </w:rPr>
      </w:pPr>
      <w:r>
        <w:rPr>
          <w:rFonts w:ascii="Calibri" w:hAnsi="Calibri" w:cs="Calibri"/>
          <w:bCs/>
          <w:szCs w:val="28"/>
        </w:rPr>
        <w:t>Annual Congregational Meeting</w:t>
      </w:r>
    </w:p>
    <w:p w14:paraId="383379A0" w14:textId="77777777" w:rsidR="00003B11" w:rsidRDefault="00003B11" w:rsidP="00003B11">
      <w:pPr>
        <w:jc w:val="center"/>
        <w:rPr>
          <w:rFonts w:ascii="Calibri" w:hAnsi="Calibri" w:cs="Calibri"/>
          <w:b w:val="0"/>
          <w:bCs/>
          <w:szCs w:val="28"/>
        </w:rPr>
      </w:pPr>
      <w:r>
        <w:rPr>
          <w:rFonts w:ascii="Calibri" w:hAnsi="Calibri" w:cs="Calibri"/>
          <w:bCs/>
          <w:szCs w:val="28"/>
        </w:rPr>
        <w:t>November 17, 2024</w:t>
      </w:r>
    </w:p>
    <w:p w14:paraId="29CDB050" w14:textId="77777777" w:rsidR="00003B11" w:rsidRPr="000934AB" w:rsidRDefault="00003B11" w:rsidP="00003B11">
      <w:pPr>
        <w:pStyle w:val="ListParagraph"/>
        <w:numPr>
          <w:ilvl w:val="0"/>
          <w:numId w:val="5"/>
        </w:numPr>
        <w:spacing w:after="160" w:line="278" w:lineRule="auto"/>
        <w:rPr>
          <w:rFonts w:cstheme="minorHAnsi"/>
          <w:b w:val="0"/>
        </w:rPr>
      </w:pPr>
      <w:r w:rsidRPr="000934AB">
        <w:rPr>
          <w:rFonts w:cstheme="minorHAnsi"/>
          <w:b w:val="0"/>
        </w:rPr>
        <w:t>Call to Order: 11:15</w:t>
      </w:r>
    </w:p>
    <w:p w14:paraId="52F1C7F3" w14:textId="77777777" w:rsidR="00003B11" w:rsidRPr="000934AB" w:rsidRDefault="00003B11" w:rsidP="00003B11">
      <w:pPr>
        <w:pStyle w:val="ListParagraph"/>
        <w:numPr>
          <w:ilvl w:val="0"/>
          <w:numId w:val="5"/>
        </w:numPr>
        <w:spacing w:after="160" w:line="278" w:lineRule="auto"/>
        <w:rPr>
          <w:rFonts w:cstheme="minorHAnsi"/>
          <w:b w:val="0"/>
        </w:rPr>
      </w:pPr>
      <w:r w:rsidRPr="000934AB">
        <w:rPr>
          <w:rFonts w:cstheme="minorHAnsi"/>
          <w:b w:val="0"/>
        </w:rPr>
        <w:t>Devotion – Pastor Harvey</w:t>
      </w:r>
    </w:p>
    <w:p w14:paraId="20909BC8" w14:textId="77777777" w:rsidR="00003B11" w:rsidRPr="000934AB" w:rsidRDefault="00003B11" w:rsidP="00003B11">
      <w:pPr>
        <w:pStyle w:val="ListParagraph"/>
        <w:numPr>
          <w:ilvl w:val="0"/>
          <w:numId w:val="5"/>
        </w:numPr>
        <w:spacing w:after="160" w:line="278" w:lineRule="auto"/>
        <w:rPr>
          <w:rFonts w:cstheme="minorHAnsi"/>
          <w:b w:val="0"/>
        </w:rPr>
      </w:pPr>
      <w:r w:rsidRPr="000934AB">
        <w:rPr>
          <w:rFonts w:cstheme="minorHAnsi"/>
          <w:b w:val="0"/>
        </w:rPr>
        <w:t>Review the Agenda – Addition to Agenda (5)</w:t>
      </w:r>
    </w:p>
    <w:p w14:paraId="66B50DB6" w14:textId="77777777" w:rsidR="00003B11" w:rsidRPr="000934AB" w:rsidRDefault="00003B11" w:rsidP="00003B11">
      <w:pPr>
        <w:pStyle w:val="ListParagraph"/>
        <w:numPr>
          <w:ilvl w:val="0"/>
          <w:numId w:val="5"/>
        </w:numPr>
        <w:spacing w:after="160" w:line="278" w:lineRule="auto"/>
        <w:rPr>
          <w:rFonts w:cstheme="minorHAnsi"/>
          <w:b w:val="0"/>
        </w:rPr>
      </w:pPr>
      <w:r w:rsidRPr="000934AB">
        <w:rPr>
          <w:rFonts w:cstheme="minorHAnsi"/>
          <w:b w:val="0"/>
        </w:rPr>
        <w:t>Approve last year’s minutes - Kelley Fowler motioned and Linda White 2nd. Motion Passed</w:t>
      </w:r>
    </w:p>
    <w:p w14:paraId="4ADBF8F3" w14:textId="77777777" w:rsidR="00003B11" w:rsidRPr="000934AB" w:rsidRDefault="00003B11" w:rsidP="00003B11">
      <w:pPr>
        <w:pStyle w:val="ListParagraph"/>
        <w:numPr>
          <w:ilvl w:val="0"/>
          <w:numId w:val="5"/>
        </w:numPr>
        <w:spacing w:after="160" w:line="278" w:lineRule="auto"/>
        <w:rPr>
          <w:rFonts w:cstheme="minorHAnsi"/>
          <w:b w:val="0"/>
        </w:rPr>
      </w:pPr>
      <w:r w:rsidRPr="000934AB">
        <w:rPr>
          <w:rFonts w:cstheme="minorHAnsi"/>
          <w:b w:val="0"/>
        </w:rPr>
        <w:t>Approval of Reports – Cindy Kanuch motioned and Janette Bartling 2</w:t>
      </w:r>
      <w:r w:rsidRPr="000934AB">
        <w:rPr>
          <w:rFonts w:cstheme="minorHAnsi"/>
          <w:b w:val="0"/>
          <w:vertAlign w:val="superscript"/>
        </w:rPr>
        <w:t>nd.</w:t>
      </w:r>
      <w:r w:rsidRPr="000934AB">
        <w:rPr>
          <w:rFonts w:cstheme="minorHAnsi"/>
          <w:b w:val="0"/>
        </w:rPr>
        <w:t>Motion Passed.</w:t>
      </w:r>
    </w:p>
    <w:p w14:paraId="73EA6973" w14:textId="77777777" w:rsidR="00003B11" w:rsidRPr="000934AB" w:rsidRDefault="00003B11" w:rsidP="00003B11">
      <w:pPr>
        <w:rPr>
          <w:rFonts w:cstheme="minorHAnsi"/>
          <w:b w:val="0"/>
        </w:rPr>
      </w:pPr>
      <w:r w:rsidRPr="000934AB">
        <w:rPr>
          <w:rFonts w:cstheme="minorHAnsi"/>
          <w:b w:val="0"/>
        </w:rPr>
        <w:t>New Business</w:t>
      </w:r>
    </w:p>
    <w:p w14:paraId="02DC658E" w14:textId="77777777" w:rsidR="00003B11" w:rsidRPr="000934AB" w:rsidRDefault="00003B11" w:rsidP="00003B11">
      <w:pPr>
        <w:pStyle w:val="ListParagraph"/>
        <w:numPr>
          <w:ilvl w:val="0"/>
          <w:numId w:val="6"/>
        </w:numPr>
        <w:spacing w:after="160" w:line="278" w:lineRule="auto"/>
        <w:rPr>
          <w:rFonts w:cstheme="minorHAnsi"/>
          <w:b w:val="0"/>
        </w:rPr>
      </w:pPr>
      <w:r w:rsidRPr="000934AB">
        <w:rPr>
          <w:rFonts w:cstheme="minorHAnsi"/>
          <w:b w:val="0"/>
        </w:rPr>
        <w:t xml:space="preserve">Election </w:t>
      </w:r>
      <w:proofErr w:type="gramStart"/>
      <w:r w:rsidRPr="000934AB">
        <w:rPr>
          <w:rFonts w:cstheme="minorHAnsi"/>
          <w:b w:val="0"/>
        </w:rPr>
        <w:t>of</w:t>
      </w:r>
      <w:proofErr w:type="gramEnd"/>
      <w:r w:rsidRPr="000934AB">
        <w:rPr>
          <w:rFonts w:cstheme="minorHAnsi"/>
          <w:b w:val="0"/>
        </w:rPr>
        <w:t xml:space="preserve"> Council Members</w:t>
      </w:r>
    </w:p>
    <w:p w14:paraId="5C30A6F7" w14:textId="77777777" w:rsidR="00003B11" w:rsidRPr="000934AB" w:rsidRDefault="00003B11" w:rsidP="00003B11">
      <w:pPr>
        <w:pStyle w:val="ListParagraph"/>
        <w:numPr>
          <w:ilvl w:val="0"/>
          <w:numId w:val="7"/>
        </w:numPr>
        <w:spacing w:after="160" w:line="278" w:lineRule="auto"/>
        <w:rPr>
          <w:rFonts w:cstheme="minorHAnsi"/>
          <w:b w:val="0"/>
        </w:rPr>
      </w:pPr>
      <w:r w:rsidRPr="000934AB">
        <w:rPr>
          <w:rFonts w:cstheme="minorHAnsi"/>
          <w:b w:val="0"/>
        </w:rPr>
        <w:t>Blair Bartling</w:t>
      </w:r>
    </w:p>
    <w:p w14:paraId="51823C48" w14:textId="77777777" w:rsidR="00003B11" w:rsidRPr="000934AB" w:rsidRDefault="00003B11" w:rsidP="00003B11">
      <w:pPr>
        <w:pStyle w:val="ListParagraph"/>
        <w:numPr>
          <w:ilvl w:val="0"/>
          <w:numId w:val="7"/>
        </w:numPr>
        <w:spacing w:after="160" w:line="278" w:lineRule="auto"/>
        <w:rPr>
          <w:rFonts w:cstheme="minorHAnsi"/>
          <w:b w:val="0"/>
        </w:rPr>
      </w:pPr>
      <w:r w:rsidRPr="000934AB">
        <w:rPr>
          <w:rFonts w:cstheme="minorHAnsi"/>
          <w:b w:val="0"/>
        </w:rPr>
        <w:t>Laurie Lamm</w:t>
      </w:r>
    </w:p>
    <w:p w14:paraId="0C4F6BE1" w14:textId="77777777" w:rsidR="00003B11" w:rsidRPr="000934AB" w:rsidRDefault="00003B11" w:rsidP="00003B11">
      <w:pPr>
        <w:rPr>
          <w:rFonts w:cstheme="minorHAnsi"/>
          <w:b w:val="0"/>
        </w:rPr>
      </w:pPr>
      <w:r w:rsidRPr="000934AB">
        <w:rPr>
          <w:rFonts w:cstheme="minorHAnsi"/>
          <w:b w:val="0"/>
        </w:rPr>
        <w:t xml:space="preserve">          2.  Spending Plan – </w:t>
      </w:r>
    </w:p>
    <w:p w14:paraId="5DEA426C" w14:textId="77777777" w:rsidR="00003B11" w:rsidRPr="000934AB" w:rsidRDefault="00003B11" w:rsidP="00003B11">
      <w:pPr>
        <w:ind w:left="720"/>
        <w:rPr>
          <w:rFonts w:cstheme="minorHAnsi"/>
          <w:b w:val="0"/>
        </w:rPr>
      </w:pPr>
      <w:r w:rsidRPr="000934AB">
        <w:rPr>
          <w:rFonts w:cstheme="minorHAnsi"/>
          <w:b w:val="0"/>
        </w:rPr>
        <w:t>A.  We have ratcheted down are spending because of lower attendance and offering. The Pastor Salary also has gone down as he prepares for retirement.</w:t>
      </w:r>
    </w:p>
    <w:p w14:paraId="7F02FF19" w14:textId="77777777" w:rsidR="00003B11" w:rsidRPr="000934AB" w:rsidRDefault="00003B11" w:rsidP="00003B11">
      <w:pPr>
        <w:ind w:left="720"/>
        <w:rPr>
          <w:rFonts w:cstheme="minorHAnsi"/>
          <w:b w:val="0"/>
        </w:rPr>
      </w:pPr>
      <w:r w:rsidRPr="000934AB">
        <w:rPr>
          <w:rFonts w:cstheme="minorHAnsi"/>
          <w:b w:val="0"/>
        </w:rPr>
        <w:t xml:space="preserve">B.  The discretionary Fund needs more money as </w:t>
      </w:r>
      <w:proofErr w:type="gramStart"/>
      <w:r w:rsidRPr="000934AB">
        <w:rPr>
          <w:rFonts w:cstheme="minorHAnsi"/>
          <w:b w:val="0"/>
        </w:rPr>
        <w:t>request</w:t>
      </w:r>
      <w:proofErr w:type="gramEnd"/>
      <w:r w:rsidRPr="000934AB">
        <w:rPr>
          <w:rFonts w:cstheme="minorHAnsi"/>
          <w:b w:val="0"/>
        </w:rPr>
        <w:t xml:space="preserve"> for help have come in over the last couple of years. Proposal of not more than $150.00 per person to go towards items such as Gas/Electricity/Propane/Rent. The payment goes directly to the vendor not to the person.</w:t>
      </w:r>
    </w:p>
    <w:p w14:paraId="3101686E" w14:textId="77777777" w:rsidR="00003B11" w:rsidRPr="000934AB" w:rsidRDefault="00003B11" w:rsidP="00003B11">
      <w:pPr>
        <w:ind w:left="720"/>
        <w:rPr>
          <w:rFonts w:cstheme="minorHAnsi"/>
          <w:b w:val="0"/>
        </w:rPr>
      </w:pPr>
      <w:r w:rsidRPr="000934AB">
        <w:rPr>
          <w:rFonts w:cstheme="minorHAnsi"/>
          <w:b w:val="0"/>
        </w:rPr>
        <w:t>C.  An increase in Karen Rau salary in next year’s budget is due to her hours will increase when Pastor Harvey Retires to help support our Lay Ministry and support the office and church requests.</w:t>
      </w:r>
    </w:p>
    <w:p w14:paraId="1E1011AA" w14:textId="77777777" w:rsidR="00003B11" w:rsidRPr="000934AB" w:rsidRDefault="00003B11" w:rsidP="00003B11">
      <w:pPr>
        <w:ind w:left="720"/>
        <w:rPr>
          <w:rFonts w:cstheme="minorHAnsi"/>
          <w:b w:val="0"/>
        </w:rPr>
      </w:pPr>
      <w:r w:rsidRPr="000934AB">
        <w:rPr>
          <w:rFonts w:cstheme="minorHAnsi"/>
          <w:b w:val="0"/>
        </w:rPr>
        <w:t>D. We hope with the reduction of Salary to put $5,000.00 back into the capital improvements fund to help with the future need of a new furnace which hopefully will hold out for another 10 years.</w:t>
      </w:r>
    </w:p>
    <w:p w14:paraId="69826818" w14:textId="77777777" w:rsidR="00003B11" w:rsidRPr="000934AB" w:rsidRDefault="00003B11" w:rsidP="00003B11">
      <w:pPr>
        <w:ind w:left="720"/>
        <w:rPr>
          <w:rFonts w:cstheme="minorHAnsi"/>
          <w:b w:val="0"/>
        </w:rPr>
      </w:pPr>
      <w:r w:rsidRPr="000934AB">
        <w:rPr>
          <w:rFonts w:cstheme="minorHAnsi"/>
          <w:b w:val="0"/>
        </w:rPr>
        <w:t>E.  The Financial year for the church is from October through September each year and there will be Pastor pay from October through December coming out of this budget.</w:t>
      </w:r>
    </w:p>
    <w:p w14:paraId="4DD1D449" w14:textId="5121EBD6" w:rsidR="00003B11" w:rsidRPr="000934AB" w:rsidRDefault="00003B11" w:rsidP="00E44797">
      <w:pPr>
        <w:ind w:left="720"/>
        <w:rPr>
          <w:rFonts w:cstheme="minorHAnsi"/>
          <w:b w:val="0"/>
        </w:rPr>
      </w:pPr>
      <w:r w:rsidRPr="000934AB">
        <w:rPr>
          <w:rFonts w:cstheme="minorHAnsi"/>
          <w:b w:val="0"/>
        </w:rPr>
        <w:t>Linda White motioned to accept Spending Plan and Kelly Fowler 2</w:t>
      </w:r>
      <w:r w:rsidRPr="000934AB">
        <w:rPr>
          <w:rFonts w:cstheme="minorHAnsi"/>
          <w:b w:val="0"/>
          <w:vertAlign w:val="superscript"/>
        </w:rPr>
        <w:t>nd</w:t>
      </w:r>
      <w:r w:rsidRPr="000934AB">
        <w:rPr>
          <w:rFonts w:cstheme="minorHAnsi"/>
          <w:b w:val="0"/>
        </w:rPr>
        <w:t xml:space="preserve"> – Motion Passed</w:t>
      </w:r>
    </w:p>
    <w:p w14:paraId="05C9C0F3" w14:textId="77777777" w:rsidR="00003B11" w:rsidRPr="000934AB" w:rsidRDefault="00003B11" w:rsidP="00003B11">
      <w:pPr>
        <w:rPr>
          <w:rFonts w:cstheme="minorHAnsi"/>
          <w:b w:val="0"/>
          <w:bCs/>
        </w:rPr>
      </w:pPr>
    </w:p>
    <w:p w14:paraId="27FBE83F" w14:textId="77777777" w:rsidR="00003B11" w:rsidRPr="000934AB" w:rsidRDefault="00003B11" w:rsidP="00003B11">
      <w:pPr>
        <w:ind w:firstLine="720"/>
        <w:rPr>
          <w:rFonts w:cstheme="minorHAnsi"/>
          <w:b w:val="0"/>
          <w:bCs/>
        </w:rPr>
      </w:pPr>
      <w:r w:rsidRPr="000934AB">
        <w:rPr>
          <w:rFonts w:cstheme="minorHAnsi"/>
          <w:b w:val="0"/>
          <w:bCs/>
        </w:rPr>
        <w:t>3. Lay Ministry Report:</w:t>
      </w:r>
    </w:p>
    <w:p w14:paraId="060974AF" w14:textId="77777777" w:rsidR="00003B11" w:rsidRPr="000934AB" w:rsidRDefault="00003B11" w:rsidP="00003B11">
      <w:pPr>
        <w:ind w:left="720"/>
        <w:rPr>
          <w:rFonts w:cstheme="minorHAnsi"/>
          <w:b w:val="0"/>
          <w:bCs/>
        </w:rPr>
      </w:pPr>
      <w:r w:rsidRPr="000934AB">
        <w:rPr>
          <w:rFonts w:cstheme="minorHAnsi"/>
          <w:b w:val="0"/>
          <w:bCs/>
        </w:rPr>
        <w:t>Janette Bartling</w:t>
      </w:r>
      <w:proofErr w:type="gramStart"/>
      <w:r w:rsidRPr="000934AB">
        <w:rPr>
          <w:rFonts w:cstheme="minorHAnsi"/>
          <w:b w:val="0"/>
          <w:bCs/>
        </w:rPr>
        <w:t>:  Reported</w:t>
      </w:r>
      <w:proofErr w:type="gramEnd"/>
      <w:r w:rsidRPr="000934AB">
        <w:rPr>
          <w:rFonts w:cstheme="minorHAnsi"/>
          <w:b w:val="0"/>
          <w:bCs/>
        </w:rPr>
        <w:t xml:space="preserve"> that they started the classes on February 2024 with the classes happening once a month on a Saturday with members from the synod coming out to teach them. They Lay Ministry Team will be commissioned on January 26, 2025.</w:t>
      </w:r>
    </w:p>
    <w:p w14:paraId="33CE0F1A" w14:textId="77777777" w:rsidR="00003B11" w:rsidRPr="000934AB" w:rsidRDefault="00003B11" w:rsidP="00003B11">
      <w:pPr>
        <w:ind w:left="720"/>
        <w:rPr>
          <w:rFonts w:cstheme="minorHAnsi"/>
          <w:b w:val="0"/>
          <w:bCs/>
        </w:rPr>
      </w:pPr>
      <w:r w:rsidRPr="000934AB">
        <w:rPr>
          <w:rFonts w:cstheme="minorHAnsi"/>
          <w:b w:val="0"/>
          <w:bCs/>
        </w:rPr>
        <w:t>Dave Slothower: The class title is Excellence in Leadership, and they have had 72 hours of training so far. They have received help and encouragement from a church in Utah which has done the program. There is difficulty finding a Pastor currently, but the call is still out there. If you have suggestions or concerns, there is a box in the narthex our you can talk with any Lay Minister.</w:t>
      </w:r>
    </w:p>
    <w:p w14:paraId="032634C3" w14:textId="77777777" w:rsidR="00003B11" w:rsidRPr="000934AB" w:rsidRDefault="00003B11" w:rsidP="00003B11">
      <w:pPr>
        <w:ind w:left="720"/>
        <w:rPr>
          <w:rFonts w:cstheme="minorHAnsi"/>
          <w:b w:val="0"/>
          <w:bCs/>
        </w:rPr>
      </w:pPr>
      <w:r w:rsidRPr="000934AB">
        <w:rPr>
          <w:rFonts w:cstheme="minorHAnsi"/>
          <w:b w:val="0"/>
          <w:bCs/>
        </w:rPr>
        <w:t>Gail Bagenstos</w:t>
      </w:r>
      <w:proofErr w:type="gramStart"/>
      <w:r w:rsidRPr="000934AB">
        <w:rPr>
          <w:rFonts w:cstheme="minorHAnsi"/>
          <w:b w:val="0"/>
          <w:bCs/>
        </w:rPr>
        <w:t>:  There</w:t>
      </w:r>
      <w:proofErr w:type="gramEnd"/>
      <w:r w:rsidRPr="000934AB">
        <w:rPr>
          <w:rFonts w:cstheme="minorHAnsi"/>
          <w:b w:val="0"/>
          <w:bCs/>
        </w:rPr>
        <w:t xml:space="preserve"> are four areas of Lay Ministry:</w:t>
      </w:r>
    </w:p>
    <w:p w14:paraId="6BC2C7EC" w14:textId="77777777" w:rsidR="00003B11" w:rsidRPr="000934AB" w:rsidRDefault="00003B11" w:rsidP="00003B11">
      <w:pPr>
        <w:ind w:left="720"/>
        <w:rPr>
          <w:rFonts w:cstheme="minorHAnsi"/>
          <w:b w:val="0"/>
          <w:bCs/>
        </w:rPr>
      </w:pPr>
      <w:r w:rsidRPr="000934AB">
        <w:rPr>
          <w:rFonts w:cstheme="minorHAnsi"/>
          <w:b w:val="0"/>
          <w:bCs/>
        </w:rPr>
        <w:tab/>
        <w:t>1. Sunday Worship</w:t>
      </w:r>
    </w:p>
    <w:p w14:paraId="2A7C9396" w14:textId="77777777" w:rsidR="00003B11" w:rsidRPr="000934AB" w:rsidRDefault="00003B11" w:rsidP="00003B11">
      <w:pPr>
        <w:ind w:left="720"/>
        <w:rPr>
          <w:rFonts w:cstheme="minorHAnsi"/>
          <w:b w:val="0"/>
          <w:bCs/>
        </w:rPr>
      </w:pPr>
      <w:r w:rsidRPr="000934AB">
        <w:rPr>
          <w:rFonts w:cstheme="minorHAnsi"/>
          <w:b w:val="0"/>
          <w:bCs/>
        </w:rPr>
        <w:tab/>
        <w:t>2. Pastoral Care</w:t>
      </w:r>
    </w:p>
    <w:p w14:paraId="0836ACCD" w14:textId="77777777" w:rsidR="00003B11" w:rsidRPr="000934AB" w:rsidRDefault="00003B11" w:rsidP="00003B11">
      <w:pPr>
        <w:ind w:left="720"/>
        <w:rPr>
          <w:rFonts w:cstheme="minorHAnsi"/>
          <w:b w:val="0"/>
          <w:bCs/>
        </w:rPr>
      </w:pPr>
      <w:r w:rsidRPr="000934AB">
        <w:rPr>
          <w:rFonts w:cstheme="minorHAnsi"/>
          <w:b w:val="0"/>
          <w:bCs/>
        </w:rPr>
        <w:tab/>
        <w:t>3. Special (Wedding/Funeral/baptism)</w:t>
      </w:r>
    </w:p>
    <w:p w14:paraId="348FD6A4" w14:textId="77777777" w:rsidR="00003B11" w:rsidRPr="000934AB" w:rsidRDefault="00003B11" w:rsidP="00003B11">
      <w:pPr>
        <w:ind w:left="720"/>
        <w:rPr>
          <w:rFonts w:cstheme="minorHAnsi"/>
          <w:b w:val="0"/>
          <w:bCs/>
        </w:rPr>
      </w:pPr>
      <w:r w:rsidRPr="000934AB">
        <w:rPr>
          <w:rFonts w:cstheme="minorHAnsi"/>
          <w:b w:val="0"/>
          <w:bCs/>
        </w:rPr>
        <w:tab/>
        <w:t>4. Community Outreach</w:t>
      </w:r>
    </w:p>
    <w:p w14:paraId="0D2A24D4" w14:textId="77777777" w:rsidR="00003B11" w:rsidRPr="000934AB" w:rsidRDefault="00003B11" w:rsidP="00003B11">
      <w:pPr>
        <w:ind w:left="720"/>
        <w:rPr>
          <w:rFonts w:cstheme="minorHAnsi"/>
          <w:b w:val="0"/>
          <w:bCs/>
        </w:rPr>
      </w:pPr>
      <w:r w:rsidRPr="000934AB">
        <w:rPr>
          <w:rFonts w:cstheme="minorHAnsi"/>
          <w:b w:val="0"/>
          <w:bCs/>
        </w:rPr>
        <w:t xml:space="preserve">We need to support each other and appreciate the challenging work the Lay Ministers have put into each sermon and please talk with someone if you have questions or concerns </w:t>
      </w:r>
      <w:proofErr w:type="gramStart"/>
      <w:r w:rsidRPr="000934AB">
        <w:rPr>
          <w:rFonts w:cstheme="minorHAnsi"/>
          <w:b w:val="0"/>
          <w:bCs/>
        </w:rPr>
        <w:t>of</w:t>
      </w:r>
      <w:proofErr w:type="gramEnd"/>
      <w:r w:rsidRPr="000934AB">
        <w:rPr>
          <w:rFonts w:cstheme="minorHAnsi"/>
          <w:b w:val="0"/>
          <w:bCs/>
        </w:rPr>
        <w:t xml:space="preserve"> the process.</w:t>
      </w:r>
    </w:p>
    <w:p w14:paraId="24D384ED" w14:textId="77777777" w:rsidR="00003B11" w:rsidRPr="000934AB" w:rsidRDefault="00003B11" w:rsidP="00003B11">
      <w:pPr>
        <w:ind w:left="720"/>
        <w:rPr>
          <w:rFonts w:cstheme="minorHAnsi"/>
          <w:b w:val="0"/>
          <w:bCs/>
        </w:rPr>
      </w:pPr>
      <w:r w:rsidRPr="000934AB">
        <w:rPr>
          <w:rFonts w:cstheme="minorHAnsi"/>
          <w:b w:val="0"/>
          <w:bCs/>
        </w:rPr>
        <w:t>Pastoral Care is our faith community at large and reaches out past the church.</w:t>
      </w:r>
    </w:p>
    <w:p w14:paraId="619F3C81" w14:textId="77777777" w:rsidR="00003B11" w:rsidRPr="000934AB" w:rsidRDefault="00003B11" w:rsidP="00003B11">
      <w:pPr>
        <w:ind w:left="720"/>
        <w:rPr>
          <w:rFonts w:cstheme="minorHAnsi"/>
          <w:b w:val="0"/>
          <w:bCs/>
        </w:rPr>
      </w:pPr>
      <w:r w:rsidRPr="000934AB">
        <w:rPr>
          <w:rFonts w:cstheme="minorHAnsi"/>
          <w:b w:val="0"/>
          <w:bCs/>
        </w:rPr>
        <w:t>We need to incorporate a larger community by listening and networking and to refer professionals in helping with weddings/funerals/baptisms and other services.</w:t>
      </w:r>
    </w:p>
    <w:p w14:paraId="34E11AD9" w14:textId="77777777" w:rsidR="00003B11" w:rsidRPr="000934AB" w:rsidRDefault="00003B11" w:rsidP="00003B11">
      <w:pPr>
        <w:ind w:left="720"/>
        <w:rPr>
          <w:rFonts w:cstheme="minorHAnsi"/>
          <w:b w:val="0"/>
          <w:bCs/>
        </w:rPr>
      </w:pPr>
      <w:r w:rsidRPr="000934AB">
        <w:rPr>
          <w:rFonts w:cstheme="minorHAnsi"/>
          <w:b w:val="0"/>
          <w:bCs/>
        </w:rPr>
        <w:t xml:space="preserve">George Fosha: Lay Ministry means Parishioners/followers and laborers. Excellence in Leadership is for our brothers/sisters/friends and family of the church in ways to communicate and connect with the congregation and the community of Calhan. George wanted to thank Kelly Fowler as he has looked up to her and is profound </w:t>
      </w:r>
      <w:proofErr w:type="gramStart"/>
      <w:r w:rsidRPr="000934AB">
        <w:rPr>
          <w:rFonts w:cstheme="minorHAnsi"/>
          <w:b w:val="0"/>
          <w:bCs/>
        </w:rPr>
        <w:t>by</w:t>
      </w:r>
      <w:proofErr w:type="gramEnd"/>
      <w:r w:rsidRPr="000934AB">
        <w:rPr>
          <w:rFonts w:cstheme="minorHAnsi"/>
          <w:b w:val="0"/>
          <w:bCs/>
        </w:rPr>
        <w:t xml:space="preserve"> her involvement and impressed with her taking on the Lay Ministry.</w:t>
      </w:r>
    </w:p>
    <w:p w14:paraId="3ACFC595" w14:textId="77777777" w:rsidR="00003B11" w:rsidRPr="000934AB" w:rsidRDefault="00003B11" w:rsidP="00003B11">
      <w:pPr>
        <w:ind w:left="720"/>
        <w:rPr>
          <w:rFonts w:cstheme="minorHAnsi"/>
          <w:b w:val="0"/>
          <w:bCs/>
        </w:rPr>
      </w:pPr>
      <w:r w:rsidRPr="000934AB">
        <w:rPr>
          <w:rFonts w:cstheme="minorHAnsi"/>
          <w:b w:val="0"/>
          <w:bCs/>
        </w:rPr>
        <w:t xml:space="preserve">Kelly Fowler: Wanted to express that the Lay Ministers stand beside each member and are part of the congregation so please </w:t>
      </w:r>
      <w:proofErr w:type="gramStart"/>
      <w:r w:rsidRPr="000934AB">
        <w:rPr>
          <w:rFonts w:cstheme="minorHAnsi"/>
          <w:b w:val="0"/>
          <w:bCs/>
        </w:rPr>
        <w:t>brings</w:t>
      </w:r>
      <w:proofErr w:type="gramEnd"/>
      <w:r w:rsidRPr="000934AB">
        <w:rPr>
          <w:rFonts w:cstheme="minorHAnsi"/>
          <w:b w:val="0"/>
          <w:bCs/>
        </w:rPr>
        <w:t xml:space="preserve"> concerns forward if you have any.</w:t>
      </w:r>
    </w:p>
    <w:p w14:paraId="3BAD281A" w14:textId="14465A89" w:rsidR="00003B11" w:rsidRPr="000934AB" w:rsidRDefault="00003B11" w:rsidP="00003B11">
      <w:pPr>
        <w:ind w:left="720"/>
        <w:rPr>
          <w:rFonts w:cstheme="minorHAnsi"/>
          <w:b w:val="0"/>
          <w:bCs/>
        </w:rPr>
      </w:pPr>
      <w:r w:rsidRPr="000934AB">
        <w:rPr>
          <w:rFonts w:cstheme="minorHAnsi"/>
          <w:b w:val="0"/>
          <w:bCs/>
        </w:rPr>
        <w:lastRenderedPageBreak/>
        <w:t xml:space="preserve">Carl Strobel wanted to thank all the members of the Lay Ministry as he went to the first meeting and decided that it was not for him, and he </w:t>
      </w:r>
      <w:proofErr w:type="gramStart"/>
      <w:r w:rsidRPr="000934AB">
        <w:rPr>
          <w:rFonts w:cstheme="minorHAnsi"/>
          <w:b w:val="0"/>
          <w:bCs/>
        </w:rPr>
        <w:t>appreciates</w:t>
      </w:r>
      <w:proofErr w:type="gramEnd"/>
      <w:r w:rsidRPr="000934AB">
        <w:rPr>
          <w:rFonts w:cstheme="minorHAnsi"/>
          <w:b w:val="0"/>
          <w:bCs/>
        </w:rPr>
        <w:t xml:space="preserve"> the team.</w:t>
      </w:r>
    </w:p>
    <w:p w14:paraId="7CE850F2" w14:textId="77777777" w:rsidR="00003B11" w:rsidRPr="000934AB" w:rsidRDefault="00003B11" w:rsidP="00003B11">
      <w:pPr>
        <w:ind w:left="720"/>
        <w:rPr>
          <w:rFonts w:cstheme="minorHAnsi"/>
          <w:b w:val="0"/>
          <w:bCs/>
        </w:rPr>
      </w:pPr>
    </w:p>
    <w:p w14:paraId="77765C81" w14:textId="77777777" w:rsidR="00003B11" w:rsidRPr="000934AB" w:rsidRDefault="00003B11" w:rsidP="00003B11">
      <w:pPr>
        <w:ind w:left="720"/>
        <w:rPr>
          <w:rFonts w:cstheme="minorHAnsi"/>
          <w:b w:val="0"/>
          <w:bCs/>
        </w:rPr>
      </w:pPr>
      <w:r w:rsidRPr="000934AB">
        <w:rPr>
          <w:rFonts w:cstheme="minorHAnsi"/>
          <w:b w:val="0"/>
          <w:bCs/>
        </w:rPr>
        <w:t>4. Items before the council:</w:t>
      </w:r>
    </w:p>
    <w:p w14:paraId="12C7C62A" w14:textId="77777777" w:rsidR="00003B11" w:rsidRPr="000934AB" w:rsidRDefault="00003B11" w:rsidP="00003B11">
      <w:pPr>
        <w:ind w:left="720"/>
        <w:rPr>
          <w:rFonts w:cstheme="minorHAnsi"/>
          <w:b w:val="0"/>
          <w:bCs/>
        </w:rPr>
      </w:pPr>
      <w:r w:rsidRPr="000934AB">
        <w:rPr>
          <w:rFonts w:cstheme="minorHAnsi"/>
          <w:b w:val="0"/>
          <w:bCs/>
        </w:rPr>
        <w:t xml:space="preserve">Community Engagement like </w:t>
      </w:r>
      <w:proofErr w:type="gramStart"/>
      <w:r w:rsidRPr="000934AB">
        <w:rPr>
          <w:rFonts w:cstheme="minorHAnsi"/>
          <w:b w:val="0"/>
          <w:bCs/>
        </w:rPr>
        <w:t>the Beers</w:t>
      </w:r>
      <w:proofErr w:type="gramEnd"/>
      <w:r w:rsidRPr="000934AB">
        <w:rPr>
          <w:rFonts w:cstheme="minorHAnsi"/>
          <w:b w:val="0"/>
          <w:bCs/>
        </w:rPr>
        <w:t xml:space="preserve"> &amp; Brats are a wonderful way for community engagement, and we need to think of other ways to reach out such as education/adult forum/meditation/grief groups/support/parent/12 step model. </w:t>
      </w:r>
    </w:p>
    <w:p w14:paraId="1509F222" w14:textId="77777777" w:rsidR="00003B11" w:rsidRPr="000934AB" w:rsidRDefault="00003B11" w:rsidP="00003B11">
      <w:pPr>
        <w:ind w:left="720"/>
        <w:rPr>
          <w:rFonts w:cstheme="minorHAnsi"/>
          <w:b w:val="0"/>
          <w:bCs/>
        </w:rPr>
      </w:pPr>
      <w:r w:rsidRPr="000934AB">
        <w:rPr>
          <w:rFonts w:cstheme="minorHAnsi"/>
          <w:b w:val="0"/>
          <w:bCs/>
        </w:rPr>
        <w:t xml:space="preserve">There are new sheets in the Narthex with the schedule of who </w:t>
      </w:r>
      <w:proofErr w:type="gramStart"/>
      <w:r w:rsidRPr="000934AB">
        <w:rPr>
          <w:rFonts w:cstheme="minorHAnsi"/>
          <w:b w:val="0"/>
          <w:bCs/>
        </w:rPr>
        <w:t>has volunteer</w:t>
      </w:r>
      <w:proofErr w:type="gramEnd"/>
      <w:r w:rsidRPr="000934AB">
        <w:rPr>
          <w:rFonts w:cstheme="minorHAnsi"/>
          <w:b w:val="0"/>
          <w:bCs/>
        </w:rPr>
        <w:t xml:space="preserve"> for each Sunday.</w:t>
      </w:r>
    </w:p>
    <w:p w14:paraId="399AB0A8" w14:textId="77777777" w:rsidR="00003B11" w:rsidRPr="000934AB" w:rsidRDefault="00003B11" w:rsidP="00003B11">
      <w:pPr>
        <w:ind w:left="720"/>
        <w:rPr>
          <w:rFonts w:cstheme="minorHAnsi"/>
          <w:b w:val="0"/>
          <w:bCs/>
        </w:rPr>
      </w:pPr>
      <w:r w:rsidRPr="000934AB">
        <w:rPr>
          <w:rFonts w:cstheme="minorHAnsi"/>
          <w:b w:val="0"/>
          <w:bCs/>
        </w:rPr>
        <w:t>Gail also wanted to report on the Online Worship which extends out to weekly Bible Study/meetings and virtual training. The online presents have been consistent.</w:t>
      </w:r>
    </w:p>
    <w:p w14:paraId="7E78009C" w14:textId="77777777" w:rsidR="00003B11" w:rsidRPr="000934AB" w:rsidRDefault="00003B11" w:rsidP="00003B11">
      <w:pPr>
        <w:ind w:left="720"/>
        <w:rPr>
          <w:rFonts w:cstheme="minorHAnsi"/>
          <w:b w:val="0"/>
          <w:bCs/>
        </w:rPr>
      </w:pPr>
      <w:r w:rsidRPr="000934AB">
        <w:rPr>
          <w:rFonts w:cstheme="minorHAnsi"/>
          <w:b w:val="0"/>
          <w:bCs/>
        </w:rPr>
        <w:t>Pastor Harvey: When he was in California there was a supply pastor at his church which was a female and he wanted to comment that she had the holy spirit with her, and he believes that the Lay ministry has the Holy Spirit with them.</w:t>
      </w:r>
    </w:p>
    <w:p w14:paraId="5CBC49DF" w14:textId="77777777" w:rsidR="00003B11" w:rsidRPr="000934AB" w:rsidRDefault="00003B11" w:rsidP="00003B11">
      <w:pPr>
        <w:ind w:left="720"/>
        <w:rPr>
          <w:rFonts w:cstheme="minorHAnsi"/>
          <w:b w:val="0"/>
          <w:bCs/>
        </w:rPr>
      </w:pPr>
      <w:r w:rsidRPr="000934AB">
        <w:rPr>
          <w:rFonts w:cstheme="minorHAnsi"/>
          <w:b w:val="0"/>
          <w:bCs/>
        </w:rPr>
        <w:t xml:space="preserve">Blair: Wanted to point out that the Synod is there to </w:t>
      </w:r>
      <w:proofErr w:type="gramStart"/>
      <w:r w:rsidRPr="000934AB">
        <w:rPr>
          <w:rFonts w:cstheme="minorHAnsi"/>
          <w:b w:val="0"/>
          <w:bCs/>
        </w:rPr>
        <w:t>help</w:t>
      </w:r>
      <w:proofErr w:type="gramEnd"/>
      <w:r w:rsidRPr="000934AB">
        <w:rPr>
          <w:rFonts w:cstheme="minorHAnsi"/>
          <w:b w:val="0"/>
          <w:bCs/>
        </w:rPr>
        <w:t xml:space="preserve"> use and supply resources to help us through the process. They too have had budget concerns and have had to cut staff and expenses. </w:t>
      </w:r>
    </w:p>
    <w:p w14:paraId="3E6ACAC0" w14:textId="77777777" w:rsidR="00003B11" w:rsidRPr="000934AB" w:rsidRDefault="00003B11" w:rsidP="00003B11">
      <w:pPr>
        <w:ind w:left="720"/>
        <w:rPr>
          <w:rFonts w:cstheme="minorHAnsi"/>
          <w:b w:val="0"/>
          <w:bCs/>
        </w:rPr>
      </w:pPr>
      <w:r w:rsidRPr="000934AB">
        <w:rPr>
          <w:rFonts w:cstheme="minorHAnsi"/>
          <w:b w:val="0"/>
          <w:bCs/>
        </w:rPr>
        <w:t>Karen Rau states there is a report available on the attendance at church.</w:t>
      </w:r>
    </w:p>
    <w:p w14:paraId="21F10051" w14:textId="77777777" w:rsidR="00003B11" w:rsidRPr="000934AB" w:rsidRDefault="00003B11" w:rsidP="00003B11">
      <w:pPr>
        <w:ind w:left="720"/>
        <w:rPr>
          <w:rFonts w:cstheme="minorHAnsi"/>
          <w:b w:val="0"/>
          <w:bCs/>
        </w:rPr>
      </w:pPr>
      <w:r w:rsidRPr="000934AB">
        <w:rPr>
          <w:rFonts w:cstheme="minorHAnsi"/>
          <w:b w:val="0"/>
          <w:bCs/>
        </w:rPr>
        <w:t>Approval of minutes – Dave Slothower motion and Cindy Kanuch 2</w:t>
      </w:r>
      <w:r w:rsidRPr="000934AB">
        <w:rPr>
          <w:rFonts w:cstheme="minorHAnsi"/>
          <w:b w:val="0"/>
          <w:bCs/>
          <w:vertAlign w:val="superscript"/>
        </w:rPr>
        <w:t>nd</w:t>
      </w:r>
      <w:r w:rsidRPr="000934AB">
        <w:rPr>
          <w:rFonts w:cstheme="minorHAnsi"/>
          <w:b w:val="0"/>
          <w:bCs/>
        </w:rPr>
        <w:t xml:space="preserve"> – motion passed.</w:t>
      </w:r>
    </w:p>
    <w:p w14:paraId="35A5F1BA" w14:textId="77777777" w:rsidR="00003B11" w:rsidRPr="000934AB" w:rsidRDefault="00003B11" w:rsidP="00003B11">
      <w:pPr>
        <w:ind w:left="720"/>
        <w:rPr>
          <w:rFonts w:cstheme="minorHAnsi"/>
          <w:b w:val="0"/>
          <w:bCs/>
        </w:rPr>
      </w:pPr>
      <w:r w:rsidRPr="000934AB">
        <w:rPr>
          <w:rFonts w:cstheme="minorHAnsi"/>
          <w:b w:val="0"/>
          <w:bCs/>
        </w:rPr>
        <w:t>Closing Prayer – Pastor Harvey</w:t>
      </w:r>
    </w:p>
    <w:p w14:paraId="3A373F4B" w14:textId="77777777" w:rsidR="00003B11" w:rsidRPr="000934AB" w:rsidRDefault="00003B11" w:rsidP="00003B11">
      <w:pPr>
        <w:ind w:left="720"/>
        <w:rPr>
          <w:rFonts w:cstheme="minorHAnsi"/>
          <w:b w:val="0"/>
          <w:bCs/>
        </w:rPr>
      </w:pPr>
      <w:r w:rsidRPr="000934AB">
        <w:rPr>
          <w:rFonts w:cstheme="minorHAnsi"/>
          <w:b w:val="0"/>
          <w:bCs/>
        </w:rPr>
        <w:t>Adjournment: 11:55</w:t>
      </w:r>
    </w:p>
    <w:p w14:paraId="7483E819" w14:textId="77777777" w:rsidR="00003B11" w:rsidRDefault="00003B11" w:rsidP="00003B11">
      <w:pPr>
        <w:ind w:left="720"/>
        <w:rPr>
          <w:rFonts w:ascii="Calibri Light" w:hAnsi="Calibri Light" w:cs="Calibri Light"/>
        </w:rPr>
      </w:pPr>
    </w:p>
    <w:p w14:paraId="036C0EB5" w14:textId="77777777" w:rsidR="00003B11" w:rsidRDefault="00003B11" w:rsidP="00003B11">
      <w:pPr>
        <w:ind w:left="720"/>
        <w:rPr>
          <w:rFonts w:ascii="Calibri Light" w:hAnsi="Calibri Light" w:cs="Calibri Light"/>
        </w:rPr>
      </w:pPr>
    </w:p>
    <w:p w14:paraId="637CE089" w14:textId="77777777" w:rsidR="00003B11" w:rsidRDefault="00003B11" w:rsidP="00003B11">
      <w:pPr>
        <w:ind w:left="720"/>
        <w:rPr>
          <w:rFonts w:ascii="Calibri Light" w:hAnsi="Calibri Light" w:cs="Calibri Light"/>
        </w:rPr>
      </w:pPr>
    </w:p>
    <w:p w14:paraId="48BEDD1B" w14:textId="77777777" w:rsidR="00003B11" w:rsidRDefault="00003B11" w:rsidP="00003B11">
      <w:pPr>
        <w:ind w:left="720"/>
        <w:rPr>
          <w:rFonts w:ascii="Calibri Light" w:hAnsi="Calibri Light" w:cs="Calibri Light"/>
        </w:rPr>
      </w:pPr>
    </w:p>
    <w:p w14:paraId="5D353FE1" w14:textId="77777777" w:rsidR="00003B11" w:rsidRPr="00FC4A87" w:rsidRDefault="00003B11" w:rsidP="00003B11">
      <w:pPr>
        <w:ind w:left="720"/>
        <w:rPr>
          <w:rFonts w:ascii="Calibri Light" w:hAnsi="Calibri Light" w:cs="Calibri Light"/>
        </w:rPr>
      </w:pPr>
    </w:p>
    <w:p w14:paraId="728B54D4" w14:textId="77777777" w:rsidR="009F2E65" w:rsidRDefault="00003B11" w:rsidP="009F2E65">
      <w:pPr>
        <w:rPr>
          <w:rFonts w:ascii="Calibri Light" w:hAnsi="Calibri Light" w:cs="Calibri Light"/>
          <w:b w:val="0"/>
          <w:bCs/>
        </w:rPr>
      </w:pPr>
      <w:r>
        <w:rPr>
          <w:rFonts w:ascii="Calibri Light" w:hAnsi="Calibri Light" w:cs="Calibri Light"/>
          <w:bCs/>
        </w:rPr>
        <w:tab/>
      </w:r>
    </w:p>
    <w:p w14:paraId="5936E39A" w14:textId="77777777" w:rsidR="00097196" w:rsidRDefault="00097196" w:rsidP="009F2E65">
      <w:pPr>
        <w:jc w:val="center"/>
      </w:pPr>
    </w:p>
    <w:p w14:paraId="3E2041A5" w14:textId="77777777" w:rsidR="00097196" w:rsidRDefault="00097196" w:rsidP="009F2E65">
      <w:pPr>
        <w:jc w:val="center"/>
      </w:pPr>
    </w:p>
    <w:p w14:paraId="303CD95F" w14:textId="76832C0F" w:rsidR="001260EB" w:rsidRPr="009F2E65" w:rsidRDefault="00F94E3C" w:rsidP="009F2E65">
      <w:pPr>
        <w:jc w:val="center"/>
        <w:rPr>
          <w:rFonts w:ascii="Calibri Light" w:hAnsi="Calibri Light" w:cs="Calibri Light"/>
          <w:b w:val="0"/>
          <w:bCs/>
        </w:rPr>
      </w:pPr>
      <w:r>
        <w:lastRenderedPageBreak/>
        <w:t>Council President’s Report</w:t>
      </w:r>
    </w:p>
    <w:p w14:paraId="30A0F71F" w14:textId="77777777" w:rsidR="009F2E65" w:rsidRPr="008C031A" w:rsidRDefault="009F2E65" w:rsidP="009F2E65">
      <w:pPr>
        <w:rPr>
          <w:b w:val="0"/>
          <w:bCs/>
          <w:szCs w:val="28"/>
        </w:rPr>
      </w:pPr>
      <w:r w:rsidRPr="008C031A">
        <w:rPr>
          <w:b w:val="0"/>
          <w:bCs/>
          <w:szCs w:val="28"/>
        </w:rPr>
        <w:t>It has been a fast year here at St. Paul Lutheran church with many changes.</w:t>
      </w:r>
    </w:p>
    <w:p w14:paraId="2A351AEF" w14:textId="77777777" w:rsidR="009F2E65" w:rsidRPr="008C031A" w:rsidRDefault="009F2E65" w:rsidP="009F2E65">
      <w:pPr>
        <w:rPr>
          <w:b w:val="0"/>
          <w:bCs/>
          <w:szCs w:val="28"/>
        </w:rPr>
      </w:pPr>
    </w:p>
    <w:p w14:paraId="5256FEEA" w14:textId="77777777" w:rsidR="009F2E65" w:rsidRPr="008C031A" w:rsidRDefault="009F2E65" w:rsidP="009F2E65">
      <w:pPr>
        <w:ind w:firstLine="720"/>
        <w:rPr>
          <w:b w:val="0"/>
          <w:bCs/>
          <w:szCs w:val="28"/>
        </w:rPr>
      </w:pPr>
      <w:r w:rsidRPr="008C031A">
        <w:rPr>
          <w:b w:val="0"/>
          <w:bCs/>
          <w:szCs w:val="28"/>
        </w:rPr>
        <w:t xml:space="preserve">We are already closing in </w:t>
      </w:r>
      <w:proofErr w:type="gramStart"/>
      <w:r w:rsidRPr="008C031A">
        <w:rPr>
          <w:b w:val="0"/>
          <w:bCs/>
          <w:szCs w:val="28"/>
        </w:rPr>
        <w:t>on</w:t>
      </w:r>
      <w:proofErr w:type="gramEnd"/>
      <w:r w:rsidRPr="008C031A">
        <w:rPr>
          <w:b w:val="0"/>
          <w:bCs/>
          <w:szCs w:val="28"/>
        </w:rPr>
        <w:t xml:space="preserve"> </w:t>
      </w:r>
      <w:proofErr w:type="gramStart"/>
      <w:r w:rsidRPr="008C031A">
        <w:rPr>
          <w:b w:val="0"/>
          <w:bCs/>
          <w:szCs w:val="28"/>
        </w:rPr>
        <w:t>a year</w:t>
      </w:r>
      <w:proofErr w:type="gramEnd"/>
      <w:r w:rsidRPr="008C031A">
        <w:rPr>
          <w:b w:val="0"/>
          <w:bCs/>
          <w:szCs w:val="28"/>
        </w:rPr>
        <w:t xml:space="preserve"> of having our SAMS lead our church service every Sunday and during Lent.  I believe this has been a very smooth transition for us going from pastor led to lay ministry led.</w:t>
      </w:r>
    </w:p>
    <w:p w14:paraId="6E7E4AC5" w14:textId="77777777" w:rsidR="009F2E65" w:rsidRPr="008C031A" w:rsidRDefault="009F2E65" w:rsidP="009F2E65">
      <w:pPr>
        <w:ind w:firstLine="720"/>
        <w:rPr>
          <w:b w:val="0"/>
          <w:bCs/>
          <w:szCs w:val="28"/>
        </w:rPr>
      </w:pPr>
      <w:r w:rsidRPr="008C031A">
        <w:rPr>
          <w:b w:val="0"/>
          <w:bCs/>
          <w:szCs w:val="28"/>
        </w:rPr>
        <w:t xml:space="preserve">Like all other things that happen when there is change, there were snags along the way, but everyone persevered and made it work.  </w:t>
      </w:r>
    </w:p>
    <w:p w14:paraId="7E0759C1" w14:textId="77777777" w:rsidR="009F2E65" w:rsidRPr="008C031A" w:rsidRDefault="009F2E65" w:rsidP="009F2E65">
      <w:pPr>
        <w:ind w:left="720"/>
        <w:rPr>
          <w:b w:val="0"/>
          <w:bCs/>
          <w:szCs w:val="28"/>
        </w:rPr>
      </w:pPr>
      <w:r w:rsidRPr="008C031A">
        <w:rPr>
          <w:b w:val="0"/>
          <w:bCs/>
          <w:szCs w:val="28"/>
        </w:rPr>
        <w:t xml:space="preserve">We do have a new phone system in place.  We are still working out the bugs in </w:t>
      </w:r>
    </w:p>
    <w:p w14:paraId="7B0B3A6B" w14:textId="4C598337" w:rsidR="009F2E65" w:rsidRPr="008C031A" w:rsidRDefault="00D334FD" w:rsidP="009F2E65">
      <w:pPr>
        <w:rPr>
          <w:b w:val="0"/>
          <w:bCs/>
          <w:szCs w:val="28"/>
        </w:rPr>
      </w:pPr>
      <w:r>
        <w:rPr>
          <w:b w:val="0"/>
          <w:bCs/>
          <w:szCs w:val="28"/>
        </w:rPr>
        <w:t>t</w:t>
      </w:r>
      <w:r w:rsidR="009F2E65" w:rsidRPr="008C031A">
        <w:rPr>
          <w:b w:val="0"/>
          <w:bCs/>
          <w:szCs w:val="28"/>
        </w:rPr>
        <w:t xml:space="preserve">hat, but the plan is when it rings to the church line and no one answers it will go to one of the SAMS members and he/she will call you back or get the message and come and visit.  We also have a memorial garden thanks to the Kobilans and Mitchells.  </w:t>
      </w:r>
    </w:p>
    <w:p w14:paraId="78CD1E11" w14:textId="1C2507C2" w:rsidR="009F2E65" w:rsidRPr="008C031A" w:rsidRDefault="009F2E65" w:rsidP="009F2E65">
      <w:pPr>
        <w:ind w:firstLine="720"/>
        <w:rPr>
          <w:b w:val="0"/>
          <w:bCs/>
          <w:szCs w:val="28"/>
        </w:rPr>
      </w:pPr>
      <w:r w:rsidRPr="008C031A">
        <w:rPr>
          <w:b w:val="0"/>
          <w:bCs/>
          <w:szCs w:val="28"/>
        </w:rPr>
        <w:t>We give a huge thank you to Kevin Kanuch and Mike Seymour for the continued work on the church grounds and inside the church.</w:t>
      </w:r>
    </w:p>
    <w:p w14:paraId="70077479" w14:textId="77777777" w:rsidR="009F2E65" w:rsidRPr="008C031A" w:rsidRDefault="009F2E65" w:rsidP="009F2E65">
      <w:pPr>
        <w:ind w:firstLine="720"/>
        <w:rPr>
          <w:b w:val="0"/>
          <w:bCs/>
          <w:szCs w:val="28"/>
        </w:rPr>
      </w:pPr>
      <w:r w:rsidRPr="008C031A">
        <w:rPr>
          <w:b w:val="0"/>
          <w:bCs/>
          <w:szCs w:val="28"/>
        </w:rPr>
        <w:t xml:space="preserve">Another huge thank you to Alicia Seymour for her continued effort to clean the church every week. </w:t>
      </w:r>
    </w:p>
    <w:p w14:paraId="690C415D" w14:textId="77777777" w:rsidR="009F2E65" w:rsidRPr="008C031A" w:rsidRDefault="009F2E65" w:rsidP="009F2E65">
      <w:pPr>
        <w:ind w:firstLine="720"/>
        <w:rPr>
          <w:b w:val="0"/>
          <w:bCs/>
          <w:szCs w:val="28"/>
        </w:rPr>
      </w:pPr>
      <w:r w:rsidRPr="008C031A">
        <w:rPr>
          <w:b w:val="0"/>
          <w:bCs/>
          <w:szCs w:val="28"/>
        </w:rPr>
        <w:t xml:space="preserve">Chuck and Janet Uhlir have taken over the Sunday Live Streaming of our service, a huge thank you to them for stepping into that position.  We also want to thank all of you who continually come and support our ministry at St. Paul Lutheran Church.   </w:t>
      </w:r>
    </w:p>
    <w:p w14:paraId="16346CEC" w14:textId="77777777" w:rsidR="009F2E65" w:rsidRPr="008C031A" w:rsidRDefault="009F2E65" w:rsidP="009F2E65">
      <w:pPr>
        <w:ind w:firstLine="720"/>
        <w:rPr>
          <w:b w:val="0"/>
          <w:bCs/>
          <w:szCs w:val="28"/>
        </w:rPr>
      </w:pPr>
      <w:r w:rsidRPr="008C031A">
        <w:rPr>
          <w:b w:val="0"/>
          <w:bCs/>
          <w:szCs w:val="28"/>
        </w:rPr>
        <w:t xml:space="preserve">As always, if you see something that needs done, feel free to step in and do it.  </w:t>
      </w:r>
    </w:p>
    <w:p w14:paraId="74434EEE" w14:textId="77777777" w:rsidR="009F2E65" w:rsidRPr="008C031A" w:rsidRDefault="009F2E65" w:rsidP="009F2E65">
      <w:pPr>
        <w:ind w:firstLine="720"/>
        <w:rPr>
          <w:b w:val="0"/>
          <w:bCs/>
          <w:szCs w:val="28"/>
        </w:rPr>
      </w:pPr>
      <w:r w:rsidRPr="008C031A">
        <w:rPr>
          <w:b w:val="0"/>
          <w:bCs/>
          <w:szCs w:val="28"/>
        </w:rPr>
        <w:t>Thank you to all for continued support of our SAMS as we move forwards.  This is a huge task for those involved and we would like to thank them as well, Gail Bagenstos, Aaron Shaha, Matthew Heitman, Jeanette Bartling, George Fosha, and Dave Slothower.</w:t>
      </w:r>
    </w:p>
    <w:p w14:paraId="5537FF50" w14:textId="77777777" w:rsidR="009F2E65" w:rsidRPr="008C031A" w:rsidRDefault="009F2E65" w:rsidP="009F2E65">
      <w:pPr>
        <w:ind w:firstLine="720"/>
        <w:rPr>
          <w:b w:val="0"/>
          <w:bCs/>
          <w:szCs w:val="28"/>
        </w:rPr>
      </w:pPr>
      <w:r w:rsidRPr="008C031A">
        <w:rPr>
          <w:b w:val="0"/>
          <w:bCs/>
          <w:szCs w:val="28"/>
        </w:rPr>
        <w:t xml:space="preserve">We also want to thank </w:t>
      </w:r>
      <w:proofErr w:type="gramStart"/>
      <w:r w:rsidRPr="008C031A">
        <w:rPr>
          <w:b w:val="0"/>
          <w:bCs/>
          <w:szCs w:val="28"/>
        </w:rPr>
        <w:t>all of</w:t>
      </w:r>
      <w:proofErr w:type="gramEnd"/>
      <w:r w:rsidRPr="008C031A">
        <w:rPr>
          <w:b w:val="0"/>
          <w:bCs/>
          <w:szCs w:val="28"/>
        </w:rPr>
        <w:t xml:space="preserve"> our musicians for continually showing up every Sunday, Carl and Diana Strobel, Dave and Linda Slothower, and Kelly Fowler.  Thank you for keeping our music going every Sunday.</w:t>
      </w:r>
    </w:p>
    <w:p w14:paraId="27300231" w14:textId="4770CF0E" w:rsidR="009F2E65" w:rsidRPr="008C031A" w:rsidRDefault="009F2E65" w:rsidP="009F2E65">
      <w:pPr>
        <w:ind w:firstLine="720"/>
        <w:rPr>
          <w:b w:val="0"/>
          <w:bCs/>
          <w:szCs w:val="28"/>
        </w:rPr>
      </w:pPr>
      <w:r w:rsidRPr="008C031A">
        <w:rPr>
          <w:b w:val="0"/>
          <w:bCs/>
          <w:szCs w:val="28"/>
        </w:rPr>
        <w:t>May the good Lord bless you as we move into the next year.</w:t>
      </w:r>
    </w:p>
    <w:p w14:paraId="77D0D529" w14:textId="77777777" w:rsidR="009F2E65" w:rsidRPr="008C031A" w:rsidRDefault="009F2E65" w:rsidP="009F2E65">
      <w:pPr>
        <w:rPr>
          <w:b w:val="0"/>
          <w:bCs/>
          <w:szCs w:val="28"/>
        </w:rPr>
      </w:pPr>
      <w:r w:rsidRPr="008C031A">
        <w:rPr>
          <w:b w:val="0"/>
          <w:bCs/>
          <w:szCs w:val="28"/>
        </w:rPr>
        <w:t>In Christ’s Love,</w:t>
      </w:r>
    </w:p>
    <w:p w14:paraId="218E6B0D" w14:textId="77777777" w:rsidR="009F2E65" w:rsidRPr="008C031A" w:rsidRDefault="009F2E65" w:rsidP="009F2E65">
      <w:pPr>
        <w:rPr>
          <w:b w:val="0"/>
          <w:bCs/>
          <w:szCs w:val="28"/>
        </w:rPr>
      </w:pPr>
      <w:r w:rsidRPr="008C031A">
        <w:rPr>
          <w:b w:val="0"/>
          <w:bCs/>
          <w:szCs w:val="28"/>
        </w:rPr>
        <w:t>Blair Bartling</w:t>
      </w:r>
    </w:p>
    <w:p w14:paraId="6FAD8D96" w14:textId="77777777" w:rsidR="009F2E65" w:rsidRPr="008C031A" w:rsidRDefault="009F2E65" w:rsidP="009F2E65">
      <w:pPr>
        <w:rPr>
          <w:b w:val="0"/>
          <w:bCs/>
          <w:sz w:val="24"/>
          <w:szCs w:val="24"/>
        </w:rPr>
      </w:pPr>
      <w:r w:rsidRPr="008C031A">
        <w:rPr>
          <w:b w:val="0"/>
          <w:bCs/>
          <w:szCs w:val="28"/>
        </w:rPr>
        <w:t xml:space="preserve">Council President </w:t>
      </w:r>
    </w:p>
    <w:p w14:paraId="43C9693E" w14:textId="77777777" w:rsidR="008C031A" w:rsidRDefault="008C031A" w:rsidP="00F94E3C">
      <w:pPr>
        <w:jc w:val="center"/>
      </w:pPr>
    </w:p>
    <w:p w14:paraId="7BDEC0B5" w14:textId="77777777" w:rsidR="008C031A" w:rsidRDefault="008C031A" w:rsidP="00F94E3C">
      <w:pPr>
        <w:jc w:val="center"/>
      </w:pPr>
    </w:p>
    <w:p w14:paraId="38BF7EBA" w14:textId="20D73A27" w:rsidR="00F94E3C" w:rsidRDefault="00F94E3C" w:rsidP="00F94E3C">
      <w:pPr>
        <w:jc w:val="center"/>
      </w:pPr>
      <w:r>
        <w:lastRenderedPageBreak/>
        <w:t>2025 Financial Report and Spending</w:t>
      </w:r>
    </w:p>
    <w:p w14:paraId="07CF28C0" w14:textId="77777777" w:rsidR="00986FD8" w:rsidRPr="00AF61E7" w:rsidRDefault="00986FD8" w:rsidP="00F94E3C">
      <w:pPr>
        <w:jc w:val="center"/>
      </w:pPr>
    </w:p>
    <w:p w14:paraId="327FF2EC" w14:textId="05A378C8" w:rsidR="0006040F" w:rsidRDefault="0006040F" w:rsidP="0006040F">
      <w:r>
        <w:t>Income:</w:t>
      </w:r>
      <w:r w:rsidR="004D5776">
        <w:tab/>
      </w:r>
      <w:r w:rsidR="004D5776">
        <w:tab/>
      </w:r>
      <w:r>
        <w:tab/>
      </w:r>
      <w:r w:rsidR="00E01912">
        <w:t xml:space="preserve">    </w:t>
      </w:r>
      <w:r w:rsidR="00E01912">
        <w:tab/>
      </w:r>
      <w:r w:rsidR="00E01912">
        <w:tab/>
      </w:r>
      <w:r>
        <w:t>Spending:</w:t>
      </w:r>
    </w:p>
    <w:p w14:paraId="719720AC" w14:textId="22120DD7" w:rsidR="0006040F" w:rsidRPr="0006040F" w:rsidRDefault="0006040F" w:rsidP="0006040F">
      <w:pPr>
        <w:rPr>
          <w:b w:val="0"/>
          <w:bCs/>
        </w:rPr>
      </w:pPr>
      <w:r w:rsidRPr="0006040F">
        <w:rPr>
          <w:b w:val="0"/>
          <w:bCs/>
        </w:rPr>
        <w:t>October Giving: $10,960</w:t>
      </w:r>
      <w:r w:rsidRPr="0006040F">
        <w:rPr>
          <w:b w:val="0"/>
          <w:bCs/>
        </w:rPr>
        <w:tab/>
      </w:r>
      <w:r w:rsidRPr="0006040F">
        <w:rPr>
          <w:b w:val="0"/>
          <w:bCs/>
        </w:rPr>
        <w:tab/>
      </w:r>
      <w:r w:rsidRPr="0006040F">
        <w:rPr>
          <w:b w:val="0"/>
          <w:bCs/>
        </w:rPr>
        <w:tab/>
        <w:t xml:space="preserve">Benevolence: $6,841 </w:t>
      </w:r>
    </w:p>
    <w:p w14:paraId="4DCD57A0" w14:textId="0F41869C" w:rsidR="0006040F" w:rsidRPr="0006040F" w:rsidRDefault="0006040F" w:rsidP="0006040F">
      <w:pPr>
        <w:rPr>
          <w:b w:val="0"/>
          <w:bCs/>
        </w:rPr>
      </w:pPr>
      <w:r w:rsidRPr="0006040F">
        <w:rPr>
          <w:b w:val="0"/>
          <w:bCs/>
        </w:rPr>
        <w:t>November Giving: $7,710</w:t>
      </w:r>
      <w:r w:rsidRPr="0006040F">
        <w:rPr>
          <w:b w:val="0"/>
          <w:bCs/>
        </w:rPr>
        <w:tab/>
      </w:r>
      <w:r w:rsidRPr="0006040F">
        <w:rPr>
          <w:b w:val="0"/>
          <w:bCs/>
        </w:rPr>
        <w:tab/>
        <w:t>Church Ministries: $10,202</w:t>
      </w:r>
    </w:p>
    <w:p w14:paraId="59A779C1" w14:textId="5FD5B7A8" w:rsidR="0006040F" w:rsidRPr="0006040F" w:rsidRDefault="0006040F" w:rsidP="0006040F">
      <w:pPr>
        <w:rPr>
          <w:b w:val="0"/>
          <w:bCs/>
        </w:rPr>
      </w:pPr>
      <w:r w:rsidRPr="0006040F">
        <w:rPr>
          <w:b w:val="0"/>
          <w:bCs/>
        </w:rPr>
        <w:t>December Giving: $13,958</w:t>
      </w:r>
      <w:r w:rsidRPr="0006040F">
        <w:rPr>
          <w:b w:val="0"/>
          <w:bCs/>
        </w:rPr>
        <w:tab/>
      </w:r>
      <w:r w:rsidRPr="0006040F">
        <w:rPr>
          <w:b w:val="0"/>
          <w:bCs/>
        </w:rPr>
        <w:tab/>
        <w:t>Staff Compensation: $24,623</w:t>
      </w:r>
    </w:p>
    <w:p w14:paraId="08F6B8C8" w14:textId="3D817870" w:rsidR="0006040F" w:rsidRPr="0006040F" w:rsidRDefault="0006040F" w:rsidP="0006040F">
      <w:pPr>
        <w:rPr>
          <w:b w:val="0"/>
          <w:bCs/>
        </w:rPr>
      </w:pPr>
      <w:r w:rsidRPr="0006040F">
        <w:rPr>
          <w:b w:val="0"/>
          <w:bCs/>
        </w:rPr>
        <w:t>January Giving: $</w:t>
      </w:r>
      <w:r w:rsidR="007D54BD" w:rsidRPr="0006040F">
        <w:rPr>
          <w:b w:val="0"/>
          <w:bCs/>
        </w:rPr>
        <w:t>11,196</w:t>
      </w:r>
      <w:r w:rsidR="007D54BD">
        <w:rPr>
          <w:b w:val="0"/>
          <w:bCs/>
        </w:rPr>
        <w:t xml:space="preserve"> </w:t>
      </w:r>
      <w:r w:rsidR="007D54BD">
        <w:rPr>
          <w:b w:val="0"/>
          <w:bCs/>
        </w:rPr>
        <w:tab/>
      </w:r>
      <w:r w:rsidR="004D5776">
        <w:rPr>
          <w:b w:val="0"/>
          <w:bCs/>
        </w:rPr>
        <w:tab/>
      </w:r>
      <w:r w:rsidRPr="0006040F">
        <w:rPr>
          <w:b w:val="0"/>
          <w:bCs/>
        </w:rPr>
        <w:tab/>
        <w:t>Pastor Compensation: $10,984</w:t>
      </w:r>
      <w:r w:rsidR="007D54BD">
        <w:rPr>
          <w:b w:val="0"/>
          <w:bCs/>
        </w:rPr>
        <w:t xml:space="preserve"> (Oct-Dec)</w:t>
      </w:r>
    </w:p>
    <w:p w14:paraId="7C1B980F" w14:textId="3BED5223" w:rsidR="0006040F" w:rsidRPr="0006040F" w:rsidRDefault="0006040F" w:rsidP="0006040F">
      <w:pPr>
        <w:rPr>
          <w:b w:val="0"/>
          <w:bCs/>
        </w:rPr>
      </w:pPr>
      <w:r w:rsidRPr="0006040F">
        <w:rPr>
          <w:b w:val="0"/>
          <w:bCs/>
        </w:rPr>
        <w:t>February Giving</w:t>
      </w:r>
      <w:r w:rsidR="00EE1412" w:rsidRPr="0006040F">
        <w:rPr>
          <w:b w:val="0"/>
          <w:bCs/>
        </w:rPr>
        <w:t>: $</w:t>
      </w:r>
      <w:r w:rsidRPr="0006040F">
        <w:rPr>
          <w:b w:val="0"/>
          <w:bCs/>
        </w:rPr>
        <w:t>6,800</w:t>
      </w:r>
      <w:r w:rsidRPr="0006040F">
        <w:rPr>
          <w:b w:val="0"/>
          <w:bCs/>
        </w:rPr>
        <w:tab/>
      </w:r>
      <w:r w:rsidR="004D5776">
        <w:rPr>
          <w:b w:val="0"/>
          <w:bCs/>
        </w:rPr>
        <w:tab/>
      </w:r>
      <w:r w:rsidRPr="0006040F">
        <w:rPr>
          <w:b w:val="0"/>
          <w:bCs/>
        </w:rPr>
        <w:tab/>
        <w:t>Fundraising: $1,116</w:t>
      </w:r>
    </w:p>
    <w:p w14:paraId="49A57B9F" w14:textId="13129D04" w:rsidR="0006040F" w:rsidRPr="0006040F" w:rsidRDefault="0006040F" w:rsidP="0006040F">
      <w:pPr>
        <w:rPr>
          <w:b w:val="0"/>
          <w:bCs/>
        </w:rPr>
      </w:pPr>
      <w:r w:rsidRPr="0006040F">
        <w:rPr>
          <w:b w:val="0"/>
          <w:bCs/>
        </w:rPr>
        <w:t>March Giving: $13,879</w:t>
      </w:r>
      <w:r w:rsidR="004D5776">
        <w:rPr>
          <w:b w:val="0"/>
          <w:bCs/>
        </w:rPr>
        <w:tab/>
      </w:r>
      <w:r w:rsidRPr="0006040F">
        <w:rPr>
          <w:b w:val="0"/>
          <w:bCs/>
        </w:rPr>
        <w:tab/>
      </w:r>
      <w:r w:rsidRPr="0006040F">
        <w:rPr>
          <w:b w:val="0"/>
          <w:bCs/>
        </w:rPr>
        <w:tab/>
        <w:t>Insurance: $13,145</w:t>
      </w:r>
    </w:p>
    <w:p w14:paraId="6C846C7C" w14:textId="45C47B40" w:rsidR="0006040F" w:rsidRPr="0006040F" w:rsidRDefault="0006040F" w:rsidP="0006040F">
      <w:pPr>
        <w:rPr>
          <w:b w:val="0"/>
          <w:bCs/>
        </w:rPr>
      </w:pPr>
      <w:r w:rsidRPr="0006040F">
        <w:rPr>
          <w:b w:val="0"/>
          <w:bCs/>
        </w:rPr>
        <w:t>April Giving: $10,689</w:t>
      </w:r>
      <w:r w:rsidR="004D5776">
        <w:rPr>
          <w:b w:val="0"/>
          <w:bCs/>
        </w:rPr>
        <w:tab/>
      </w:r>
      <w:r w:rsidRPr="0006040F">
        <w:rPr>
          <w:b w:val="0"/>
          <w:bCs/>
        </w:rPr>
        <w:tab/>
      </w:r>
      <w:r w:rsidRPr="0006040F">
        <w:rPr>
          <w:b w:val="0"/>
          <w:bCs/>
        </w:rPr>
        <w:tab/>
        <w:t>Communications: $1,724</w:t>
      </w:r>
    </w:p>
    <w:p w14:paraId="2F42B634" w14:textId="2ED82205" w:rsidR="0006040F" w:rsidRPr="0006040F" w:rsidRDefault="0006040F" w:rsidP="0006040F">
      <w:pPr>
        <w:rPr>
          <w:b w:val="0"/>
          <w:bCs/>
        </w:rPr>
      </w:pPr>
      <w:r w:rsidRPr="0006040F">
        <w:rPr>
          <w:b w:val="0"/>
          <w:bCs/>
        </w:rPr>
        <w:t>May Giving: $8,847</w:t>
      </w:r>
      <w:r w:rsidRPr="0006040F">
        <w:rPr>
          <w:b w:val="0"/>
          <w:bCs/>
        </w:rPr>
        <w:tab/>
      </w:r>
      <w:r w:rsidRPr="0006040F">
        <w:rPr>
          <w:b w:val="0"/>
          <w:bCs/>
        </w:rPr>
        <w:tab/>
      </w:r>
      <w:r w:rsidRPr="0006040F">
        <w:rPr>
          <w:b w:val="0"/>
          <w:bCs/>
        </w:rPr>
        <w:tab/>
        <w:t>Propane: $3,185</w:t>
      </w:r>
    </w:p>
    <w:p w14:paraId="2D54A4C3" w14:textId="349DD9F5" w:rsidR="0006040F" w:rsidRPr="0006040F" w:rsidRDefault="0006040F" w:rsidP="0006040F">
      <w:pPr>
        <w:rPr>
          <w:b w:val="0"/>
          <w:bCs/>
        </w:rPr>
      </w:pPr>
      <w:r w:rsidRPr="0006040F">
        <w:rPr>
          <w:b w:val="0"/>
          <w:bCs/>
        </w:rPr>
        <w:t>June Giving: $2,575</w:t>
      </w:r>
      <w:r w:rsidRPr="0006040F">
        <w:rPr>
          <w:b w:val="0"/>
          <w:bCs/>
        </w:rPr>
        <w:tab/>
      </w:r>
      <w:r w:rsidRPr="0006040F">
        <w:rPr>
          <w:b w:val="0"/>
          <w:bCs/>
        </w:rPr>
        <w:tab/>
      </w:r>
      <w:r w:rsidRPr="0006040F">
        <w:rPr>
          <w:b w:val="0"/>
          <w:bCs/>
        </w:rPr>
        <w:tab/>
        <w:t>Water/Sewer: $1,176</w:t>
      </w:r>
    </w:p>
    <w:p w14:paraId="23418556" w14:textId="77777777" w:rsidR="0006040F" w:rsidRPr="0006040F" w:rsidRDefault="0006040F" w:rsidP="0006040F">
      <w:pPr>
        <w:rPr>
          <w:b w:val="0"/>
          <w:bCs/>
        </w:rPr>
      </w:pPr>
      <w:r w:rsidRPr="0006040F">
        <w:rPr>
          <w:b w:val="0"/>
          <w:bCs/>
        </w:rPr>
        <w:t>July Giving: $6,487</w:t>
      </w:r>
      <w:r w:rsidRPr="0006040F">
        <w:rPr>
          <w:b w:val="0"/>
          <w:bCs/>
        </w:rPr>
        <w:tab/>
      </w:r>
      <w:r w:rsidRPr="0006040F">
        <w:rPr>
          <w:b w:val="0"/>
          <w:bCs/>
        </w:rPr>
        <w:tab/>
      </w:r>
      <w:r w:rsidRPr="0006040F">
        <w:rPr>
          <w:b w:val="0"/>
          <w:bCs/>
        </w:rPr>
        <w:tab/>
      </w:r>
      <w:r w:rsidRPr="0006040F">
        <w:rPr>
          <w:b w:val="0"/>
          <w:bCs/>
        </w:rPr>
        <w:tab/>
        <w:t>MVEA: $3,453</w:t>
      </w:r>
    </w:p>
    <w:p w14:paraId="23A50C6F" w14:textId="77777777" w:rsidR="0006040F" w:rsidRPr="0006040F" w:rsidRDefault="0006040F" w:rsidP="0006040F">
      <w:pPr>
        <w:rPr>
          <w:b w:val="0"/>
          <w:bCs/>
        </w:rPr>
      </w:pPr>
      <w:r w:rsidRPr="0006040F">
        <w:rPr>
          <w:b w:val="0"/>
          <w:bCs/>
        </w:rPr>
        <w:t>August Giving: $4,457</w:t>
      </w:r>
      <w:r w:rsidRPr="0006040F">
        <w:rPr>
          <w:b w:val="0"/>
          <w:bCs/>
        </w:rPr>
        <w:tab/>
      </w:r>
      <w:r w:rsidRPr="0006040F">
        <w:rPr>
          <w:b w:val="0"/>
          <w:bCs/>
        </w:rPr>
        <w:tab/>
      </w:r>
      <w:r w:rsidRPr="0006040F">
        <w:rPr>
          <w:b w:val="0"/>
          <w:bCs/>
        </w:rPr>
        <w:tab/>
        <w:t>Trash: $481</w:t>
      </w:r>
    </w:p>
    <w:p w14:paraId="0DDAD026" w14:textId="26BF5210" w:rsidR="0006040F" w:rsidRPr="0006040F" w:rsidRDefault="0006040F" w:rsidP="0006040F">
      <w:pPr>
        <w:rPr>
          <w:b w:val="0"/>
          <w:bCs/>
        </w:rPr>
      </w:pPr>
      <w:r w:rsidRPr="0006040F">
        <w:rPr>
          <w:b w:val="0"/>
          <w:bCs/>
        </w:rPr>
        <w:t>September Giving: $6,538</w:t>
      </w:r>
      <w:r w:rsidRPr="0006040F">
        <w:rPr>
          <w:b w:val="0"/>
          <w:bCs/>
        </w:rPr>
        <w:tab/>
      </w:r>
      <w:r w:rsidRPr="0006040F">
        <w:rPr>
          <w:b w:val="0"/>
          <w:bCs/>
        </w:rPr>
        <w:tab/>
        <w:t>Office Expense: $10,096</w:t>
      </w:r>
    </w:p>
    <w:p w14:paraId="1E7002C5" w14:textId="77777777" w:rsidR="0006040F" w:rsidRPr="0006040F" w:rsidRDefault="0006040F" w:rsidP="0006040F">
      <w:pPr>
        <w:rPr>
          <w:b w:val="0"/>
          <w:bCs/>
        </w:rPr>
      </w:pPr>
      <w:r w:rsidRPr="00253E82">
        <w:rPr>
          <w:b w:val="0"/>
          <w:bCs/>
          <w:u w:val="single"/>
        </w:rPr>
        <w:t>Total Giving: $104,758</w:t>
      </w:r>
      <w:r w:rsidRPr="0006040F">
        <w:rPr>
          <w:b w:val="0"/>
          <w:bCs/>
        </w:rPr>
        <w:tab/>
      </w:r>
      <w:r w:rsidRPr="0006040F">
        <w:rPr>
          <w:b w:val="0"/>
          <w:bCs/>
        </w:rPr>
        <w:tab/>
      </w:r>
      <w:r w:rsidRPr="0006040F">
        <w:rPr>
          <w:b w:val="0"/>
          <w:bCs/>
        </w:rPr>
        <w:tab/>
        <w:t>Building Maintenance: $7,398</w:t>
      </w:r>
    </w:p>
    <w:p w14:paraId="0BD6C856" w14:textId="7D94ADA3" w:rsidR="0006040F" w:rsidRDefault="0006040F" w:rsidP="0006040F">
      <w:pPr>
        <w:rPr>
          <w:b w:val="0"/>
          <w:bCs/>
        </w:rPr>
      </w:pPr>
      <w:r w:rsidRPr="0006040F">
        <w:rPr>
          <w:b w:val="0"/>
          <w:bCs/>
        </w:rPr>
        <w:tab/>
      </w:r>
      <w:r w:rsidRPr="0006040F">
        <w:rPr>
          <w:b w:val="0"/>
          <w:bCs/>
        </w:rPr>
        <w:tab/>
      </w:r>
      <w:r w:rsidRPr="0006040F">
        <w:rPr>
          <w:b w:val="0"/>
          <w:bCs/>
        </w:rPr>
        <w:tab/>
      </w:r>
      <w:r w:rsidRPr="0006040F">
        <w:rPr>
          <w:b w:val="0"/>
          <w:bCs/>
        </w:rPr>
        <w:tab/>
      </w:r>
      <w:r w:rsidRPr="0006040F">
        <w:rPr>
          <w:b w:val="0"/>
          <w:bCs/>
        </w:rPr>
        <w:tab/>
      </w:r>
      <w:r w:rsidRPr="0006040F">
        <w:rPr>
          <w:b w:val="0"/>
          <w:bCs/>
        </w:rPr>
        <w:tab/>
      </w:r>
      <w:r w:rsidRPr="00253E82">
        <w:rPr>
          <w:b w:val="0"/>
          <w:bCs/>
          <w:u w:val="single"/>
        </w:rPr>
        <w:t>Total Expense: $94,424</w:t>
      </w:r>
    </w:p>
    <w:p w14:paraId="55B242A0" w14:textId="77777777" w:rsidR="0006040F" w:rsidRPr="0006040F" w:rsidRDefault="0006040F" w:rsidP="0006040F">
      <w:pPr>
        <w:rPr>
          <w:b w:val="0"/>
          <w:bCs/>
        </w:rPr>
      </w:pPr>
    </w:p>
    <w:p w14:paraId="04403C51" w14:textId="5F168DD8" w:rsidR="001260EB" w:rsidRDefault="007B50CC" w:rsidP="00AF61E7">
      <w:pPr>
        <w:jc w:val="center"/>
      </w:pPr>
      <w:r w:rsidRPr="007B50CC">
        <w:t>Account Balances</w:t>
      </w:r>
    </w:p>
    <w:p w14:paraId="33E2C704" w14:textId="77777777" w:rsidR="007B50CC" w:rsidRPr="007B50CC" w:rsidRDefault="007B50CC" w:rsidP="00AF61E7">
      <w:pPr>
        <w:jc w:val="center"/>
      </w:pPr>
    </w:p>
    <w:p w14:paraId="29A02A7F" w14:textId="616309D3" w:rsidR="001260EB" w:rsidRDefault="00F0368A" w:rsidP="00F0368A">
      <w:pPr>
        <w:rPr>
          <w:b w:val="0"/>
          <w:bCs/>
        </w:rPr>
      </w:pPr>
      <w:r>
        <w:t xml:space="preserve">Youth Account: </w:t>
      </w:r>
      <w:r w:rsidR="005D6FC5">
        <w:rPr>
          <w:b w:val="0"/>
          <w:bCs/>
        </w:rPr>
        <w:t>$5,567</w:t>
      </w:r>
    </w:p>
    <w:p w14:paraId="649A419A" w14:textId="4B80B510" w:rsidR="005D6FC5" w:rsidRDefault="005D6FC5" w:rsidP="00F0368A">
      <w:pPr>
        <w:rPr>
          <w:b w:val="0"/>
          <w:bCs/>
        </w:rPr>
      </w:pPr>
      <w:r w:rsidRPr="005D4FB1">
        <w:t>Memorial Account</w:t>
      </w:r>
      <w:r>
        <w:rPr>
          <w:b w:val="0"/>
          <w:bCs/>
        </w:rPr>
        <w:t>: $</w:t>
      </w:r>
      <w:r w:rsidR="005D4FB1">
        <w:rPr>
          <w:b w:val="0"/>
          <w:bCs/>
        </w:rPr>
        <w:t>10,387</w:t>
      </w:r>
    </w:p>
    <w:p w14:paraId="09EA0D2A" w14:textId="179DCAB2" w:rsidR="005D4FB1" w:rsidRDefault="005D4FB1" w:rsidP="00F0368A">
      <w:pPr>
        <w:rPr>
          <w:b w:val="0"/>
          <w:bCs/>
        </w:rPr>
      </w:pPr>
      <w:r w:rsidRPr="005D4FB1">
        <w:t>Reserve Account</w:t>
      </w:r>
      <w:r>
        <w:rPr>
          <w:b w:val="0"/>
          <w:bCs/>
        </w:rPr>
        <w:t>: $8,455</w:t>
      </w:r>
    </w:p>
    <w:p w14:paraId="51BBB4C6" w14:textId="55E4AB84" w:rsidR="008A4ACE" w:rsidRPr="005D6FC5" w:rsidRDefault="008A4ACE" w:rsidP="00F0368A">
      <w:pPr>
        <w:rPr>
          <w:b w:val="0"/>
          <w:bCs/>
        </w:rPr>
      </w:pPr>
      <w:r w:rsidRPr="008A4ACE">
        <w:t>General Account</w:t>
      </w:r>
      <w:r>
        <w:rPr>
          <w:b w:val="0"/>
          <w:bCs/>
        </w:rPr>
        <w:t>: $28,518</w:t>
      </w:r>
    </w:p>
    <w:p w14:paraId="588830BA" w14:textId="0D57DC91" w:rsidR="008A4ACE" w:rsidRPr="00253E82" w:rsidRDefault="008A4ACE" w:rsidP="008A4ACE">
      <w:pPr>
        <w:rPr>
          <w:b w:val="0"/>
          <w:bCs/>
          <w:u w:val="single"/>
        </w:rPr>
      </w:pPr>
      <w:r w:rsidRPr="00253E82">
        <w:rPr>
          <w:u w:val="single"/>
        </w:rPr>
        <w:t xml:space="preserve">Total Accounts: </w:t>
      </w:r>
      <w:r w:rsidRPr="00253E82">
        <w:rPr>
          <w:b w:val="0"/>
          <w:bCs/>
          <w:u w:val="single"/>
        </w:rPr>
        <w:t>$</w:t>
      </w:r>
      <w:r w:rsidR="00253E82" w:rsidRPr="00253E82">
        <w:rPr>
          <w:b w:val="0"/>
          <w:bCs/>
          <w:u w:val="single"/>
        </w:rPr>
        <w:t>52,927</w:t>
      </w:r>
    </w:p>
    <w:p w14:paraId="3568A00E" w14:textId="77777777" w:rsidR="001260EB" w:rsidRDefault="001260EB" w:rsidP="00AF61E7">
      <w:pPr>
        <w:jc w:val="center"/>
      </w:pPr>
    </w:p>
    <w:p w14:paraId="33C1ABED" w14:textId="2BDEDF2B" w:rsidR="001260EB" w:rsidRDefault="004D5776" w:rsidP="00AF61E7">
      <w:pPr>
        <w:jc w:val="center"/>
      </w:pPr>
      <w:r>
        <w:t>Average Attendance: In Person/Online</w:t>
      </w:r>
    </w:p>
    <w:p w14:paraId="28E9FDDE" w14:textId="77777777" w:rsidR="008C031A" w:rsidRDefault="008C031A" w:rsidP="00AF61E7">
      <w:pPr>
        <w:jc w:val="center"/>
      </w:pPr>
    </w:p>
    <w:p w14:paraId="7259F535" w14:textId="302A5135" w:rsidR="001260EB" w:rsidRDefault="0032793D" w:rsidP="0032793D">
      <w:pPr>
        <w:rPr>
          <w:b w:val="0"/>
          <w:bCs/>
        </w:rPr>
      </w:pPr>
      <w:r w:rsidRPr="0032793D">
        <w:rPr>
          <w:b w:val="0"/>
          <w:bCs/>
        </w:rPr>
        <w:t>Jan 25: 30/14</w:t>
      </w:r>
      <w:r w:rsidR="00476CEC">
        <w:rPr>
          <w:b w:val="0"/>
          <w:bCs/>
        </w:rPr>
        <w:tab/>
      </w:r>
      <w:r w:rsidR="00476CEC">
        <w:rPr>
          <w:b w:val="0"/>
          <w:bCs/>
        </w:rPr>
        <w:tab/>
      </w:r>
      <w:r w:rsidR="00476CEC">
        <w:rPr>
          <w:b w:val="0"/>
          <w:bCs/>
        </w:rPr>
        <w:tab/>
      </w:r>
      <w:r w:rsidR="00D91059">
        <w:rPr>
          <w:b w:val="0"/>
          <w:bCs/>
        </w:rPr>
        <w:t>May: 32/8</w:t>
      </w:r>
      <w:r w:rsidR="005B6F11">
        <w:rPr>
          <w:b w:val="0"/>
          <w:bCs/>
        </w:rPr>
        <w:tab/>
      </w:r>
      <w:r w:rsidR="005B6F11">
        <w:rPr>
          <w:b w:val="0"/>
          <w:bCs/>
        </w:rPr>
        <w:tab/>
      </w:r>
      <w:r w:rsidR="005B6F11">
        <w:rPr>
          <w:b w:val="0"/>
          <w:bCs/>
        </w:rPr>
        <w:tab/>
        <w:t>Sept: 27/8</w:t>
      </w:r>
    </w:p>
    <w:p w14:paraId="3593CBC1" w14:textId="16A0ADB7" w:rsidR="0032793D" w:rsidRPr="007C21D5" w:rsidRDefault="0032793D" w:rsidP="0032793D">
      <w:r>
        <w:rPr>
          <w:b w:val="0"/>
          <w:bCs/>
        </w:rPr>
        <w:t xml:space="preserve">Feb: </w:t>
      </w:r>
      <w:r w:rsidR="00476CEC">
        <w:rPr>
          <w:b w:val="0"/>
          <w:bCs/>
        </w:rPr>
        <w:t>30/12</w:t>
      </w:r>
      <w:r w:rsidR="00D91059">
        <w:rPr>
          <w:b w:val="0"/>
          <w:bCs/>
        </w:rPr>
        <w:tab/>
      </w:r>
      <w:r w:rsidR="00D91059">
        <w:rPr>
          <w:b w:val="0"/>
          <w:bCs/>
        </w:rPr>
        <w:tab/>
      </w:r>
      <w:r w:rsidR="00D91059">
        <w:rPr>
          <w:b w:val="0"/>
          <w:bCs/>
        </w:rPr>
        <w:tab/>
      </w:r>
      <w:r w:rsidR="00D91059">
        <w:rPr>
          <w:b w:val="0"/>
          <w:bCs/>
        </w:rPr>
        <w:tab/>
        <w:t>June: 37/9</w:t>
      </w:r>
      <w:r w:rsidR="007C21D5">
        <w:rPr>
          <w:b w:val="0"/>
          <w:bCs/>
        </w:rPr>
        <w:tab/>
      </w:r>
      <w:r w:rsidR="007C21D5">
        <w:rPr>
          <w:b w:val="0"/>
          <w:bCs/>
        </w:rPr>
        <w:tab/>
      </w:r>
      <w:r w:rsidR="007C21D5">
        <w:rPr>
          <w:b w:val="0"/>
          <w:bCs/>
        </w:rPr>
        <w:tab/>
      </w:r>
      <w:r w:rsidR="007C21D5" w:rsidRPr="007C21D5">
        <w:t>Avg 2025: 33/10 (Jan-Sept)</w:t>
      </w:r>
    </w:p>
    <w:p w14:paraId="0529CF72" w14:textId="12D49A6D" w:rsidR="00476CEC" w:rsidRDefault="00476CEC" w:rsidP="0032793D">
      <w:pPr>
        <w:rPr>
          <w:b w:val="0"/>
          <w:bCs/>
        </w:rPr>
      </w:pPr>
      <w:r>
        <w:rPr>
          <w:b w:val="0"/>
          <w:bCs/>
        </w:rPr>
        <w:t>March: 31/11</w:t>
      </w:r>
      <w:r w:rsidR="00D91059">
        <w:rPr>
          <w:b w:val="0"/>
          <w:bCs/>
        </w:rPr>
        <w:tab/>
      </w:r>
      <w:r w:rsidR="00D91059">
        <w:rPr>
          <w:b w:val="0"/>
          <w:bCs/>
        </w:rPr>
        <w:tab/>
      </w:r>
      <w:r w:rsidR="00D91059">
        <w:rPr>
          <w:b w:val="0"/>
          <w:bCs/>
        </w:rPr>
        <w:tab/>
        <w:t>July: 34/9</w:t>
      </w:r>
    </w:p>
    <w:p w14:paraId="74201EDD" w14:textId="77777777" w:rsidR="008C031A" w:rsidRDefault="00476CEC" w:rsidP="008C031A">
      <w:pPr>
        <w:rPr>
          <w:b w:val="0"/>
          <w:bCs/>
        </w:rPr>
      </w:pPr>
      <w:r>
        <w:rPr>
          <w:b w:val="0"/>
          <w:bCs/>
        </w:rPr>
        <w:t>April: 41/12</w:t>
      </w:r>
      <w:r w:rsidR="00D91059">
        <w:rPr>
          <w:b w:val="0"/>
          <w:bCs/>
        </w:rPr>
        <w:tab/>
      </w:r>
      <w:r w:rsidR="00D91059">
        <w:rPr>
          <w:b w:val="0"/>
          <w:bCs/>
        </w:rPr>
        <w:tab/>
      </w:r>
      <w:r w:rsidR="00D91059">
        <w:rPr>
          <w:b w:val="0"/>
          <w:bCs/>
        </w:rPr>
        <w:tab/>
      </w:r>
      <w:r w:rsidR="00D91059">
        <w:rPr>
          <w:b w:val="0"/>
          <w:bCs/>
        </w:rPr>
        <w:tab/>
        <w:t>Aug</w:t>
      </w:r>
      <w:r w:rsidR="005B6F11">
        <w:rPr>
          <w:b w:val="0"/>
          <w:bCs/>
        </w:rPr>
        <w:t>: 32/6</w:t>
      </w:r>
    </w:p>
    <w:p w14:paraId="750AD79E" w14:textId="77777777" w:rsidR="00D238A8" w:rsidRDefault="00D238A8" w:rsidP="008C031A">
      <w:pPr>
        <w:jc w:val="center"/>
      </w:pPr>
    </w:p>
    <w:p w14:paraId="755E9A9B" w14:textId="4BD63DBA" w:rsidR="00F94E3C" w:rsidRPr="00AF61E7" w:rsidRDefault="00F94E3C" w:rsidP="008C031A">
      <w:pPr>
        <w:jc w:val="center"/>
      </w:pPr>
      <w:r>
        <w:lastRenderedPageBreak/>
        <w:t>2026 Proposed Budget</w:t>
      </w:r>
    </w:p>
    <w:p w14:paraId="304CF988" w14:textId="2CD57D30" w:rsidR="001260EB" w:rsidRPr="00694C23" w:rsidRDefault="008C3EA2" w:rsidP="00AF61E7">
      <w:pPr>
        <w:jc w:val="center"/>
        <w:rPr>
          <w:b w:val="0"/>
          <w:bCs/>
        </w:rPr>
      </w:pPr>
      <w:r w:rsidRPr="00F509CC">
        <w:rPr>
          <w:noProof/>
        </w:rPr>
        <w:drawing>
          <wp:anchor distT="0" distB="0" distL="114300" distR="114300" simplePos="0" relativeHeight="251660288" behindDoc="0" locked="0" layoutInCell="1" allowOverlap="1" wp14:anchorId="164FD1E5" wp14:editId="66EBE562">
            <wp:simplePos x="0" y="0"/>
            <wp:positionH relativeFrom="column">
              <wp:posOffset>-470263</wp:posOffset>
            </wp:positionH>
            <wp:positionV relativeFrom="paragraph">
              <wp:posOffset>120188</wp:posOffset>
            </wp:positionV>
            <wp:extent cx="3654534" cy="8003969"/>
            <wp:effectExtent l="0" t="0" r="3175" b="0"/>
            <wp:wrapNone/>
            <wp:docPr id="13825109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51097" name="Picture 1" descr="A screenshot of a computer&#10;&#10;AI-generated content may be incorrect."/>
                    <pic:cNvPicPr/>
                  </pic:nvPicPr>
                  <pic:blipFill rotWithShape="1">
                    <a:blip r:embed="rId8">
                      <a:extLst>
                        <a:ext uri="{28A0092B-C50C-407E-A947-70E740481C1C}">
                          <a14:useLocalDpi xmlns:a14="http://schemas.microsoft.com/office/drawing/2010/main" val="0"/>
                        </a:ext>
                      </a:extLst>
                    </a:blip>
                    <a:srcRect l="-4" t="-3658" r="67656" b="3658"/>
                    <a:stretch>
                      <a:fillRect/>
                    </a:stretch>
                  </pic:blipFill>
                  <pic:spPr bwMode="auto">
                    <a:xfrm>
                      <a:off x="0" y="0"/>
                      <a:ext cx="3670435" cy="803879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509CC" w:rsidRPr="00694C23">
        <w:rPr>
          <w:b w:val="0"/>
          <w:bCs/>
        </w:rPr>
        <w:t xml:space="preserve">For full </w:t>
      </w:r>
      <w:r>
        <w:rPr>
          <w:b w:val="0"/>
          <w:bCs/>
        </w:rPr>
        <w:t xml:space="preserve">sized </w:t>
      </w:r>
      <w:r w:rsidR="00F509CC" w:rsidRPr="00694C23">
        <w:rPr>
          <w:b w:val="0"/>
          <w:bCs/>
        </w:rPr>
        <w:t xml:space="preserve">proposed budget, see attached </w:t>
      </w:r>
      <w:r w:rsidR="00694C23" w:rsidRPr="00694C23">
        <w:rPr>
          <w:b w:val="0"/>
          <w:bCs/>
        </w:rPr>
        <w:t>page</w:t>
      </w:r>
    </w:p>
    <w:p w14:paraId="6783685B" w14:textId="551C1A20" w:rsidR="001260EB" w:rsidRDefault="008C3EA2" w:rsidP="00AF61E7">
      <w:pPr>
        <w:jc w:val="center"/>
      </w:pPr>
      <w:r w:rsidRPr="008C3EA2">
        <w:rPr>
          <w:noProof/>
        </w:rPr>
        <w:drawing>
          <wp:anchor distT="0" distB="0" distL="114300" distR="114300" simplePos="0" relativeHeight="251661312" behindDoc="0" locked="0" layoutInCell="1" allowOverlap="1" wp14:anchorId="4076F8DE" wp14:editId="143B7611">
            <wp:simplePos x="0" y="0"/>
            <wp:positionH relativeFrom="column">
              <wp:posOffset>3329808</wp:posOffset>
            </wp:positionH>
            <wp:positionV relativeFrom="paragraph">
              <wp:posOffset>179127</wp:posOffset>
            </wp:positionV>
            <wp:extent cx="3104800" cy="7588332"/>
            <wp:effectExtent l="0" t="0" r="635" b="0"/>
            <wp:wrapNone/>
            <wp:docPr id="981040934" name="Picture 1" descr="A page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40934" name="Picture 1" descr="A page of a document&#10;&#10;AI-generated content may be incorrect."/>
                    <pic:cNvPicPr/>
                  </pic:nvPicPr>
                  <pic:blipFill rotWithShape="1">
                    <a:blip r:embed="rId9">
                      <a:extLst>
                        <a:ext uri="{28A0092B-C50C-407E-A947-70E740481C1C}">
                          <a14:useLocalDpi xmlns:a14="http://schemas.microsoft.com/office/drawing/2010/main" val="0"/>
                        </a:ext>
                      </a:extLst>
                    </a:blip>
                    <a:srcRect l="70582"/>
                    <a:stretch>
                      <a:fillRect/>
                    </a:stretch>
                  </pic:blipFill>
                  <pic:spPr bwMode="auto">
                    <a:xfrm>
                      <a:off x="0" y="0"/>
                      <a:ext cx="3104800" cy="75883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80D907B" w14:textId="269C4BFE" w:rsidR="001260EB" w:rsidRDefault="001260EB" w:rsidP="00AF61E7">
      <w:pPr>
        <w:jc w:val="center"/>
      </w:pPr>
    </w:p>
    <w:p w14:paraId="1F1BAA40" w14:textId="2E49B8C3" w:rsidR="001260EB" w:rsidRDefault="001260EB" w:rsidP="00AF61E7">
      <w:pPr>
        <w:jc w:val="center"/>
      </w:pPr>
    </w:p>
    <w:p w14:paraId="757A138F" w14:textId="6D9E0478" w:rsidR="001260EB" w:rsidRDefault="001260EB" w:rsidP="00AF61E7">
      <w:pPr>
        <w:jc w:val="center"/>
      </w:pPr>
    </w:p>
    <w:p w14:paraId="1D3B85BF" w14:textId="63ADCE74" w:rsidR="001260EB" w:rsidRDefault="001260EB" w:rsidP="00AF61E7">
      <w:pPr>
        <w:jc w:val="center"/>
      </w:pPr>
    </w:p>
    <w:p w14:paraId="3A8E4F5D" w14:textId="68AFB2C7" w:rsidR="001260EB" w:rsidRDefault="001260EB" w:rsidP="00AF61E7">
      <w:pPr>
        <w:jc w:val="center"/>
      </w:pPr>
    </w:p>
    <w:p w14:paraId="6899B9BC" w14:textId="29F312AB" w:rsidR="001260EB" w:rsidRDefault="001260EB" w:rsidP="00AF61E7">
      <w:pPr>
        <w:jc w:val="center"/>
      </w:pPr>
    </w:p>
    <w:p w14:paraId="38970326" w14:textId="77777777" w:rsidR="001260EB" w:rsidRDefault="001260EB" w:rsidP="00AF61E7">
      <w:pPr>
        <w:jc w:val="center"/>
      </w:pPr>
    </w:p>
    <w:p w14:paraId="592CF28B" w14:textId="77777777" w:rsidR="001260EB" w:rsidRDefault="001260EB" w:rsidP="00AF61E7">
      <w:pPr>
        <w:jc w:val="center"/>
      </w:pPr>
    </w:p>
    <w:p w14:paraId="3B50FC8C" w14:textId="77777777" w:rsidR="001260EB" w:rsidRDefault="001260EB" w:rsidP="00AF61E7">
      <w:pPr>
        <w:jc w:val="center"/>
      </w:pPr>
    </w:p>
    <w:p w14:paraId="5B77911D" w14:textId="1AFFAF7B" w:rsidR="001260EB" w:rsidRDefault="001260EB" w:rsidP="00AF61E7">
      <w:pPr>
        <w:jc w:val="center"/>
      </w:pPr>
    </w:p>
    <w:p w14:paraId="456EE3A1" w14:textId="77777777" w:rsidR="001260EB" w:rsidRDefault="001260EB" w:rsidP="00AF61E7">
      <w:pPr>
        <w:jc w:val="center"/>
      </w:pPr>
    </w:p>
    <w:p w14:paraId="35DAD7B4" w14:textId="77777777" w:rsidR="001260EB" w:rsidRDefault="001260EB" w:rsidP="00AF61E7">
      <w:pPr>
        <w:jc w:val="center"/>
      </w:pPr>
    </w:p>
    <w:p w14:paraId="21878079" w14:textId="77777777" w:rsidR="001260EB" w:rsidRDefault="001260EB" w:rsidP="00AF61E7">
      <w:pPr>
        <w:jc w:val="center"/>
      </w:pPr>
    </w:p>
    <w:p w14:paraId="69DD2670" w14:textId="77777777" w:rsidR="001260EB" w:rsidRDefault="001260EB" w:rsidP="00AF61E7">
      <w:pPr>
        <w:jc w:val="center"/>
      </w:pPr>
    </w:p>
    <w:p w14:paraId="1A7367C4" w14:textId="77777777" w:rsidR="001260EB" w:rsidRDefault="001260EB" w:rsidP="00AF61E7">
      <w:pPr>
        <w:jc w:val="center"/>
      </w:pPr>
    </w:p>
    <w:p w14:paraId="0C20A717" w14:textId="77777777" w:rsidR="001260EB" w:rsidRDefault="001260EB" w:rsidP="00AF61E7">
      <w:pPr>
        <w:jc w:val="center"/>
      </w:pPr>
    </w:p>
    <w:p w14:paraId="0E179CD5" w14:textId="77777777" w:rsidR="001260EB" w:rsidRDefault="001260EB" w:rsidP="00AF61E7">
      <w:pPr>
        <w:jc w:val="center"/>
      </w:pPr>
    </w:p>
    <w:p w14:paraId="7D167F05" w14:textId="77777777" w:rsidR="001260EB" w:rsidRDefault="001260EB" w:rsidP="00AF61E7">
      <w:pPr>
        <w:jc w:val="center"/>
      </w:pPr>
    </w:p>
    <w:p w14:paraId="0C01D3B0" w14:textId="77777777" w:rsidR="001260EB" w:rsidRDefault="001260EB" w:rsidP="00AF61E7">
      <w:pPr>
        <w:jc w:val="center"/>
      </w:pPr>
    </w:p>
    <w:p w14:paraId="7AAF0B26" w14:textId="77777777" w:rsidR="001260EB" w:rsidRDefault="001260EB" w:rsidP="00AF61E7">
      <w:pPr>
        <w:jc w:val="center"/>
      </w:pPr>
    </w:p>
    <w:p w14:paraId="78292A32" w14:textId="45B5126F" w:rsidR="001260EB" w:rsidRDefault="001260EB" w:rsidP="00AF61E7">
      <w:pPr>
        <w:jc w:val="center"/>
      </w:pPr>
    </w:p>
    <w:p w14:paraId="0D7DD485" w14:textId="77777777" w:rsidR="001260EB" w:rsidRDefault="001260EB" w:rsidP="00AF61E7">
      <w:pPr>
        <w:jc w:val="center"/>
      </w:pPr>
    </w:p>
    <w:p w14:paraId="75EADD8C" w14:textId="77777777" w:rsidR="001260EB" w:rsidRDefault="001260EB" w:rsidP="00AF61E7">
      <w:pPr>
        <w:jc w:val="center"/>
      </w:pPr>
    </w:p>
    <w:p w14:paraId="5CAD68D7" w14:textId="77777777" w:rsidR="001260EB" w:rsidRDefault="001260EB" w:rsidP="00AF61E7">
      <w:pPr>
        <w:jc w:val="center"/>
      </w:pPr>
    </w:p>
    <w:p w14:paraId="0F29F1E3" w14:textId="77777777" w:rsidR="001260EB" w:rsidRDefault="001260EB" w:rsidP="00AF61E7">
      <w:pPr>
        <w:jc w:val="center"/>
      </w:pPr>
    </w:p>
    <w:p w14:paraId="1AE3640F" w14:textId="73175553" w:rsidR="001260EB" w:rsidRDefault="001260EB" w:rsidP="00AF61E7">
      <w:pPr>
        <w:jc w:val="center"/>
      </w:pPr>
    </w:p>
    <w:p w14:paraId="417A5D2D" w14:textId="77777777" w:rsidR="001260EB" w:rsidRDefault="001260EB" w:rsidP="00AF61E7">
      <w:pPr>
        <w:jc w:val="center"/>
      </w:pPr>
    </w:p>
    <w:p w14:paraId="79ACC091" w14:textId="77777777" w:rsidR="001260EB" w:rsidRDefault="001260EB" w:rsidP="00AF61E7">
      <w:pPr>
        <w:jc w:val="center"/>
      </w:pPr>
    </w:p>
    <w:p w14:paraId="7082FECA" w14:textId="77777777" w:rsidR="001260EB" w:rsidRDefault="001260EB" w:rsidP="00AF61E7">
      <w:pPr>
        <w:jc w:val="center"/>
      </w:pPr>
    </w:p>
    <w:p w14:paraId="4ACF679F" w14:textId="77777777" w:rsidR="00446F63" w:rsidRDefault="00446F63" w:rsidP="00F94E3C">
      <w:pPr>
        <w:jc w:val="center"/>
      </w:pPr>
    </w:p>
    <w:p w14:paraId="0390A7F3" w14:textId="45B1A338" w:rsidR="00F94E3C" w:rsidRPr="00AF61E7" w:rsidRDefault="00F94E3C" w:rsidP="00F94E3C">
      <w:pPr>
        <w:jc w:val="center"/>
      </w:pPr>
      <w:r>
        <w:lastRenderedPageBreak/>
        <w:t>SAMs Report</w:t>
      </w:r>
    </w:p>
    <w:p w14:paraId="5F16C8F3" w14:textId="77777777" w:rsidR="00652517" w:rsidRPr="00CE0B86" w:rsidRDefault="00652517" w:rsidP="00652517">
      <w:pPr>
        <w:rPr>
          <w:b w:val="0"/>
          <w:bCs/>
          <w:szCs w:val="28"/>
        </w:rPr>
      </w:pPr>
      <w:r w:rsidRPr="00CE0B86">
        <w:rPr>
          <w:b w:val="0"/>
          <w:bCs/>
          <w:szCs w:val="28"/>
        </w:rPr>
        <w:t xml:space="preserve">The Peace of Christ be with you always, </w:t>
      </w:r>
    </w:p>
    <w:p w14:paraId="0827F99B" w14:textId="0072DB23" w:rsidR="00652517" w:rsidRPr="008C031A" w:rsidRDefault="00652517" w:rsidP="00652517">
      <w:pPr>
        <w:rPr>
          <w:b w:val="0"/>
          <w:bCs/>
          <w:szCs w:val="28"/>
        </w:rPr>
      </w:pPr>
      <w:r w:rsidRPr="008C031A">
        <w:rPr>
          <w:b w:val="0"/>
          <w:bCs/>
          <w:szCs w:val="28"/>
        </w:rPr>
        <w:t xml:space="preserve">     As I reflect on the past year and the changes that St. Paul has undergone, I can’t help </w:t>
      </w:r>
    </w:p>
    <w:p w14:paraId="05CEACB0" w14:textId="5EB48EF3" w:rsidR="00652517" w:rsidRPr="008C031A" w:rsidRDefault="00652517" w:rsidP="00652517">
      <w:pPr>
        <w:rPr>
          <w:b w:val="0"/>
          <w:bCs/>
          <w:szCs w:val="28"/>
        </w:rPr>
      </w:pPr>
      <w:r w:rsidRPr="008C031A">
        <w:rPr>
          <w:b w:val="0"/>
          <w:bCs/>
          <w:szCs w:val="28"/>
        </w:rPr>
        <w:t xml:space="preserve">but see blessings all around us. What a clear sign of the Spirit hard at work—right here among us in Calhan. We are approaching a major milestone: a full year of Lay Ministry. And what a blessing it has proven to be. </w:t>
      </w:r>
    </w:p>
    <w:p w14:paraId="64C39F1B" w14:textId="212FEF94" w:rsidR="00652517" w:rsidRPr="008C031A" w:rsidRDefault="00652517" w:rsidP="00652517">
      <w:pPr>
        <w:rPr>
          <w:b w:val="0"/>
          <w:bCs/>
          <w:szCs w:val="28"/>
        </w:rPr>
      </w:pPr>
      <w:r w:rsidRPr="008C031A">
        <w:rPr>
          <w:b w:val="0"/>
          <w:bCs/>
          <w:szCs w:val="28"/>
        </w:rPr>
        <w:t xml:space="preserve">     This January, our lay ministry team completed a year-long training program. We </w:t>
      </w:r>
    </w:p>
    <w:p w14:paraId="17935ABB" w14:textId="77777777" w:rsidR="008C3EA2" w:rsidRPr="008C031A" w:rsidRDefault="008C3EA2" w:rsidP="00652517">
      <w:pPr>
        <w:rPr>
          <w:b w:val="0"/>
          <w:bCs/>
          <w:szCs w:val="28"/>
        </w:rPr>
      </w:pPr>
    </w:p>
    <w:p w14:paraId="21F315EA" w14:textId="6BA65F5B" w:rsidR="00652517" w:rsidRPr="008C031A" w:rsidRDefault="00652517" w:rsidP="00652517">
      <w:pPr>
        <w:rPr>
          <w:b w:val="0"/>
          <w:bCs/>
          <w:szCs w:val="28"/>
        </w:rPr>
      </w:pPr>
      <w:r w:rsidRPr="008C031A">
        <w:rPr>
          <w:b w:val="0"/>
          <w:bCs/>
          <w:szCs w:val="28"/>
        </w:rPr>
        <w:t xml:space="preserve">welcomed our new Bishop, Megan, into office, and she wholeheartedly embraced the lay ministry plan at St. Paul, helping finalize the commissioning of our SAMs. We </w:t>
      </w:r>
    </w:p>
    <w:p w14:paraId="059C7AEB" w14:textId="18586C9C" w:rsidR="00652517" w:rsidRPr="008C031A" w:rsidRDefault="00652517" w:rsidP="00652517">
      <w:pPr>
        <w:rPr>
          <w:b w:val="0"/>
          <w:bCs/>
          <w:szCs w:val="28"/>
        </w:rPr>
      </w:pPr>
      <w:r w:rsidRPr="008C031A">
        <w:rPr>
          <w:b w:val="0"/>
          <w:bCs/>
          <w:szCs w:val="28"/>
        </w:rPr>
        <w:t xml:space="preserve">commissioned seven of our own congregation members to preside over Word and </w:t>
      </w:r>
    </w:p>
    <w:p w14:paraId="1708A878" w14:textId="718E7810" w:rsidR="00652517" w:rsidRPr="008C031A" w:rsidRDefault="00652517" w:rsidP="00652517">
      <w:pPr>
        <w:rPr>
          <w:b w:val="0"/>
          <w:bCs/>
          <w:szCs w:val="28"/>
        </w:rPr>
      </w:pPr>
      <w:r w:rsidRPr="008C031A">
        <w:rPr>
          <w:b w:val="0"/>
          <w:bCs/>
          <w:szCs w:val="28"/>
        </w:rPr>
        <w:t xml:space="preserve">Sacrament, and with Pastor Harvey’s retirement, we were “cut loose” to share the Good News on our own. Even with the uncertainties surrounding how lay ministry would look, feel, and function at St. Paul, our team leaned on one another—and on our faith and prayer—as we settled into this new role with confidence. </w:t>
      </w:r>
    </w:p>
    <w:p w14:paraId="6EEBF196" w14:textId="152106D5" w:rsidR="00652517" w:rsidRPr="008C031A" w:rsidRDefault="00652517" w:rsidP="00652517">
      <w:pPr>
        <w:rPr>
          <w:b w:val="0"/>
          <w:bCs/>
          <w:szCs w:val="28"/>
        </w:rPr>
      </w:pPr>
      <w:r w:rsidRPr="008C031A">
        <w:rPr>
          <w:b w:val="0"/>
          <w:bCs/>
          <w:szCs w:val="28"/>
        </w:rPr>
        <w:t xml:space="preserve">     In May, I attended our annual Rocky Mountain Synod Assembly in Albuquerque, New Mexico, where St. Paul was very much in the spotlight. Our congregation’s bold step into fully lay-led ministry drew curiosity, admiration, and heartfelt support from many across the synod. As lay ministry continues to grow and become a new normal </w:t>
      </w:r>
    </w:p>
    <w:p w14:paraId="4F1B0E74" w14:textId="5B9E1FE0" w:rsidR="00652517" w:rsidRPr="008C031A" w:rsidRDefault="00652517" w:rsidP="00652517">
      <w:pPr>
        <w:rPr>
          <w:b w:val="0"/>
          <w:bCs/>
          <w:szCs w:val="28"/>
        </w:rPr>
      </w:pPr>
      <w:r w:rsidRPr="008C031A">
        <w:rPr>
          <w:b w:val="0"/>
          <w:bCs/>
          <w:szCs w:val="28"/>
        </w:rPr>
        <w:t xml:space="preserve">throughout the wider church, St. Paul was </w:t>
      </w:r>
      <w:proofErr w:type="gramStart"/>
      <w:r w:rsidRPr="008C031A">
        <w:rPr>
          <w:b w:val="0"/>
          <w:bCs/>
          <w:szCs w:val="28"/>
        </w:rPr>
        <w:t>lifted up</w:t>
      </w:r>
      <w:proofErr w:type="gramEnd"/>
      <w:r w:rsidRPr="008C031A">
        <w:rPr>
          <w:b w:val="0"/>
          <w:bCs/>
          <w:szCs w:val="28"/>
        </w:rPr>
        <w:t xml:space="preserve"> as a living example of what faithful, Spirit-led leadership can look like in a changing time. </w:t>
      </w:r>
    </w:p>
    <w:p w14:paraId="5C064B16" w14:textId="57CE4A9D" w:rsidR="00652517" w:rsidRPr="008C031A" w:rsidRDefault="00652517" w:rsidP="00652517">
      <w:pPr>
        <w:rPr>
          <w:b w:val="0"/>
          <w:bCs/>
          <w:szCs w:val="28"/>
        </w:rPr>
      </w:pPr>
      <w:r w:rsidRPr="008C031A">
        <w:rPr>
          <w:b w:val="0"/>
          <w:bCs/>
          <w:szCs w:val="28"/>
        </w:rPr>
        <w:t xml:space="preserve">     I was deeply honored to be asked to help lead and preside at worship during the </w:t>
      </w:r>
    </w:p>
    <w:p w14:paraId="787B67C0" w14:textId="77777777" w:rsidR="00652517" w:rsidRPr="008C031A" w:rsidRDefault="00652517" w:rsidP="00652517">
      <w:pPr>
        <w:rPr>
          <w:b w:val="0"/>
          <w:bCs/>
          <w:szCs w:val="28"/>
        </w:rPr>
      </w:pPr>
      <w:r w:rsidRPr="008C031A">
        <w:rPr>
          <w:b w:val="0"/>
          <w:bCs/>
          <w:szCs w:val="28"/>
        </w:rPr>
        <w:t xml:space="preserve">assembly—an experience that not only affirmed the work we are doing here at home </w:t>
      </w:r>
    </w:p>
    <w:p w14:paraId="31482C02" w14:textId="77777777" w:rsidR="00652517" w:rsidRPr="008C031A" w:rsidRDefault="00652517" w:rsidP="00652517">
      <w:pPr>
        <w:rPr>
          <w:b w:val="0"/>
          <w:bCs/>
          <w:szCs w:val="28"/>
        </w:rPr>
      </w:pPr>
      <w:r w:rsidRPr="008C031A">
        <w:rPr>
          <w:b w:val="0"/>
          <w:bCs/>
          <w:szCs w:val="28"/>
        </w:rPr>
        <w:t xml:space="preserve">but also reminded me of the broader community of faith walking alongside us. The </w:t>
      </w:r>
    </w:p>
    <w:p w14:paraId="108A8CE1" w14:textId="602597CF" w:rsidR="00652517" w:rsidRPr="008C031A" w:rsidRDefault="00652517" w:rsidP="00652517">
      <w:pPr>
        <w:rPr>
          <w:b w:val="0"/>
          <w:bCs/>
          <w:szCs w:val="28"/>
        </w:rPr>
      </w:pPr>
      <w:r w:rsidRPr="008C031A">
        <w:rPr>
          <w:b w:val="0"/>
          <w:bCs/>
          <w:szCs w:val="28"/>
        </w:rPr>
        <w:t xml:space="preserve">conversations, prayers, and encouragement we received made it clear that the Spirit is moving far beyond our walls, guiding congregations everywhere to explore new forms of ministry and service. </w:t>
      </w:r>
    </w:p>
    <w:p w14:paraId="22829B13" w14:textId="77777777" w:rsidR="008C3EA2" w:rsidRPr="008C031A" w:rsidRDefault="00652517" w:rsidP="00652517">
      <w:pPr>
        <w:rPr>
          <w:b w:val="0"/>
          <w:bCs/>
          <w:szCs w:val="28"/>
        </w:rPr>
      </w:pPr>
      <w:r w:rsidRPr="008C031A">
        <w:rPr>
          <w:b w:val="0"/>
          <w:bCs/>
          <w:szCs w:val="28"/>
        </w:rPr>
        <w:t xml:space="preserve">     St. Paul remains the first—and still the only—congregation in our synod led entirely by lay ministers without a pastor. </w:t>
      </w:r>
      <w:proofErr w:type="gramStart"/>
      <w:r w:rsidRPr="008C031A">
        <w:rPr>
          <w:b w:val="0"/>
          <w:bCs/>
          <w:szCs w:val="28"/>
        </w:rPr>
        <w:t>The Spirit</w:t>
      </w:r>
      <w:proofErr w:type="gramEnd"/>
      <w:r w:rsidRPr="008C031A">
        <w:rPr>
          <w:b w:val="0"/>
          <w:bCs/>
          <w:szCs w:val="28"/>
        </w:rPr>
        <w:t xml:space="preserve"> is clearly moving in this place, leading us faithfully into the future. </w:t>
      </w:r>
    </w:p>
    <w:p w14:paraId="69AFDC24" w14:textId="35F8BD4A" w:rsidR="00652517" w:rsidRPr="008C031A" w:rsidRDefault="00652517" w:rsidP="00652517">
      <w:pPr>
        <w:rPr>
          <w:b w:val="0"/>
          <w:bCs/>
          <w:szCs w:val="28"/>
        </w:rPr>
      </w:pPr>
      <w:r w:rsidRPr="008C031A">
        <w:rPr>
          <w:b w:val="0"/>
          <w:bCs/>
          <w:szCs w:val="28"/>
        </w:rPr>
        <w:lastRenderedPageBreak/>
        <w:t xml:space="preserve">     Ministry outreach has also been flourishing. Weekly Wednesday dinners returned this year and have become wonderfully well attended—an outstanding expression of Christ’s love and of our commitment that all are welcome. We also </w:t>
      </w:r>
    </w:p>
    <w:p w14:paraId="1A9D4A3D" w14:textId="77777777" w:rsidR="00652517" w:rsidRPr="008C031A" w:rsidRDefault="00652517" w:rsidP="00652517">
      <w:pPr>
        <w:rPr>
          <w:b w:val="0"/>
          <w:bCs/>
          <w:szCs w:val="28"/>
        </w:rPr>
      </w:pPr>
      <w:r w:rsidRPr="008C031A">
        <w:rPr>
          <w:b w:val="0"/>
          <w:bCs/>
          <w:szCs w:val="28"/>
        </w:rPr>
        <w:t xml:space="preserve">gathered once again with family and friends for our annual Beer and Brats </w:t>
      </w:r>
      <w:proofErr w:type="gramStart"/>
      <w:r w:rsidRPr="008C031A">
        <w:rPr>
          <w:b w:val="0"/>
          <w:bCs/>
          <w:szCs w:val="28"/>
        </w:rPr>
        <w:t>Festival;</w:t>
      </w:r>
      <w:proofErr w:type="gramEnd"/>
      <w:r w:rsidRPr="008C031A">
        <w:rPr>
          <w:b w:val="0"/>
          <w:bCs/>
          <w:szCs w:val="28"/>
        </w:rPr>
        <w:t xml:space="preserve"> </w:t>
      </w:r>
    </w:p>
    <w:p w14:paraId="6F38A4AE" w14:textId="60567C7B" w:rsidR="00652517" w:rsidRPr="008C031A" w:rsidRDefault="00652517" w:rsidP="00652517">
      <w:pPr>
        <w:rPr>
          <w:b w:val="0"/>
          <w:bCs/>
          <w:szCs w:val="28"/>
        </w:rPr>
      </w:pPr>
      <w:proofErr w:type="gramStart"/>
      <w:r w:rsidRPr="008C031A">
        <w:rPr>
          <w:b w:val="0"/>
          <w:bCs/>
          <w:szCs w:val="28"/>
        </w:rPr>
        <w:t>though</w:t>
      </w:r>
      <w:proofErr w:type="gramEnd"/>
      <w:r w:rsidRPr="008C031A">
        <w:rPr>
          <w:b w:val="0"/>
          <w:bCs/>
          <w:szCs w:val="28"/>
        </w:rPr>
        <w:t xml:space="preserve"> the wind and weather tried their best, the brats filled bellies, and the fellowship filled hungry souls. </w:t>
      </w:r>
    </w:p>
    <w:p w14:paraId="44688DF2" w14:textId="2DDC181F" w:rsidR="00652517" w:rsidRPr="008C031A" w:rsidRDefault="00652517" w:rsidP="00652517">
      <w:pPr>
        <w:rPr>
          <w:b w:val="0"/>
          <w:bCs/>
          <w:szCs w:val="28"/>
        </w:rPr>
      </w:pPr>
      <w:r w:rsidRPr="008C031A">
        <w:rPr>
          <w:b w:val="0"/>
          <w:bCs/>
          <w:szCs w:val="28"/>
        </w:rPr>
        <w:t xml:space="preserve">     This year, we also grieved the loss of dear friends and family, trusting in the promise that the faithfully departed now rest in the loving arms of the Father: </w:t>
      </w:r>
    </w:p>
    <w:p w14:paraId="260A9BFD" w14:textId="5465CF51" w:rsidR="00652517" w:rsidRPr="008C031A" w:rsidRDefault="00FC1165" w:rsidP="006E6F7D">
      <w:pPr>
        <w:pStyle w:val="ListParagraph"/>
        <w:rPr>
          <w:b w:val="0"/>
          <w:bCs/>
          <w:szCs w:val="28"/>
        </w:rPr>
      </w:pPr>
      <w:r w:rsidRPr="008C031A">
        <w:rPr>
          <w:rFonts w:hint="eastAsia"/>
          <w:b w:val="0"/>
          <w:bCs/>
          <w:noProof/>
          <w:szCs w:val="28"/>
        </w:rPr>
        <w:drawing>
          <wp:inline distT="0" distB="0" distL="0" distR="0" wp14:anchorId="38A9FEAC" wp14:editId="360B9990">
            <wp:extent cx="296883" cy="296883"/>
            <wp:effectExtent l="0" t="0" r="8255" b="8255"/>
            <wp:docPr id="1333071825" name="Graphic 6" descr="Two Heart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071825" name="Graphic 1333071825" descr="Two Hearts outline"/>
                    <pic:cNvPicPr/>
                  </pic:nvPicPr>
                  <pic:blipFill>
                    <a:blip r:embed="rId10">
                      <a:extLst>
                        <a:ext uri="{96DAC541-7B7A-43D3-8B79-37D633B846F1}">
                          <asvg:svgBlip xmlns:asvg="http://schemas.microsoft.com/office/drawing/2016/SVG/main" r:embed="rId11"/>
                        </a:ext>
                      </a:extLst>
                    </a:blip>
                    <a:stretch>
                      <a:fillRect/>
                    </a:stretch>
                  </pic:blipFill>
                  <pic:spPr>
                    <a:xfrm>
                      <a:off x="0" y="0"/>
                      <a:ext cx="301191" cy="301191"/>
                    </a:xfrm>
                    <a:prstGeom prst="rect">
                      <a:avLst/>
                    </a:prstGeom>
                  </pic:spPr>
                </pic:pic>
              </a:graphicData>
            </a:graphic>
          </wp:inline>
        </w:drawing>
      </w:r>
      <w:r w:rsidR="00652517" w:rsidRPr="008C031A">
        <w:rPr>
          <w:rFonts w:hint="eastAsia"/>
          <w:b w:val="0"/>
          <w:bCs/>
          <w:szCs w:val="28"/>
        </w:rPr>
        <w:t xml:space="preserve">Phyllis Kauffman </w:t>
      </w:r>
      <w:r w:rsidRPr="008C031A">
        <w:rPr>
          <w:rFonts w:hint="eastAsia"/>
          <w:b w:val="0"/>
          <w:bCs/>
          <w:noProof/>
          <w:szCs w:val="28"/>
        </w:rPr>
        <w:drawing>
          <wp:inline distT="0" distB="0" distL="0" distR="0" wp14:anchorId="6DFEFBC1" wp14:editId="6A0D1758">
            <wp:extent cx="296883" cy="296883"/>
            <wp:effectExtent l="0" t="0" r="8255" b="8255"/>
            <wp:docPr id="555321721" name="Graphic 6" descr="Two Heart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071825" name="Graphic 1333071825" descr="Two Hearts outline"/>
                    <pic:cNvPicPr/>
                  </pic:nvPicPr>
                  <pic:blipFill>
                    <a:blip r:embed="rId10">
                      <a:extLst>
                        <a:ext uri="{96DAC541-7B7A-43D3-8B79-37D633B846F1}">
                          <asvg:svgBlip xmlns:asvg="http://schemas.microsoft.com/office/drawing/2016/SVG/main" r:embed="rId11"/>
                        </a:ext>
                      </a:extLst>
                    </a:blip>
                    <a:stretch>
                      <a:fillRect/>
                    </a:stretch>
                  </pic:blipFill>
                  <pic:spPr>
                    <a:xfrm>
                      <a:off x="0" y="0"/>
                      <a:ext cx="301191" cy="301191"/>
                    </a:xfrm>
                    <a:prstGeom prst="rect">
                      <a:avLst/>
                    </a:prstGeom>
                  </pic:spPr>
                </pic:pic>
              </a:graphicData>
            </a:graphic>
          </wp:inline>
        </w:drawing>
      </w:r>
      <w:r w:rsidR="00652517" w:rsidRPr="008C031A">
        <w:rPr>
          <w:rFonts w:hint="eastAsia"/>
          <w:b w:val="0"/>
          <w:bCs/>
          <w:szCs w:val="28"/>
        </w:rPr>
        <w:t xml:space="preserve">Della Mussy </w:t>
      </w:r>
      <w:r w:rsidRPr="008C031A">
        <w:rPr>
          <w:rFonts w:hint="eastAsia"/>
          <w:b w:val="0"/>
          <w:bCs/>
          <w:noProof/>
          <w:szCs w:val="28"/>
        </w:rPr>
        <w:drawing>
          <wp:inline distT="0" distB="0" distL="0" distR="0" wp14:anchorId="60CF300A" wp14:editId="0772D2C4">
            <wp:extent cx="296883" cy="296883"/>
            <wp:effectExtent l="0" t="0" r="8255" b="8255"/>
            <wp:docPr id="1840287607" name="Graphic 6" descr="Two Heart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071825" name="Graphic 1333071825" descr="Two Hearts outline"/>
                    <pic:cNvPicPr/>
                  </pic:nvPicPr>
                  <pic:blipFill>
                    <a:blip r:embed="rId10">
                      <a:extLst>
                        <a:ext uri="{96DAC541-7B7A-43D3-8B79-37D633B846F1}">
                          <asvg:svgBlip xmlns:asvg="http://schemas.microsoft.com/office/drawing/2016/SVG/main" r:embed="rId11"/>
                        </a:ext>
                      </a:extLst>
                    </a:blip>
                    <a:stretch>
                      <a:fillRect/>
                    </a:stretch>
                  </pic:blipFill>
                  <pic:spPr>
                    <a:xfrm>
                      <a:off x="0" y="0"/>
                      <a:ext cx="301191" cy="301191"/>
                    </a:xfrm>
                    <a:prstGeom prst="rect">
                      <a:avLst/>
                    </a:prstGeom>
                  </pic:spPr>
                </pic:pic>
              </a:graphicData>
            </a:graphic>
          </wp:inline>
        </w:drawing>
      </w:r>
      <w:r w:rsidR="00652517" w:rsidRPr="008C031A">
        <w:rPr>
          <w:rFonts w:hint="eastAsia"/>
          <w:b w:val="0"/>
          <w:bCs/>
          <w:szCs w:val="28"/>
        </w:rPr>
        <w:t xml:space="preserve">Beth Babcock </w:t>
      </w:r>
    </w:p>
    <w:p w14:paraId="000F0065" w14:textId="3EEE52BC" w:rsidR="00652517" w:rsidRPr="008C031A" w:rsidRDefault="00652517" w:rsidP="00652517">
      <w:pPr>
        <w:rPr>
          <w:b w:val="0"/>
          <w:bCs/>
          <w:szCs w:val="28"/>
        </w:rPr>
      </w:pPr>
      <w:r w:rsidRPr="008C031A">
        <w:rPr>
          <w:b w:val="0"/>
          <w:bCs/>
          <w:szCs w:val="28"/>
        </w:rPr>
        <w:t xml:space="preserve">We give thanks for their lives, their faith, and the ways they shaped our congregation. </w:t>
      </w:r>
    </w:p>
    <w:p w14:paraId="1F4AE882" w14:textId="08A8372B" w:rsidR="00652517" w:rsidRPr="008C031A" w:rsidRDefault="00652517" w:rsidP="00652517">
      <w:pPr>
        <w:rPr>
          <w:b w:val="0"/>
          <w:bCs/>
          <w:szCs w:val="28"/>
        </w:rPr>
      </w:pPr>
      <w:r w:rsidRPr="008C031A">
        <w:rPr>
          <w:b w:val="0"/>
          <w:bCs/>
          <w:szCs w:val="28"/>
        </w:rPr>
        <w:t xml:space="preserve">     Our lay ministry team continues to grow more confident each week as we learn to work in deeper harmony with one another. On behalf of the entire team, I want to extend heartfelt thanks to every member of our congregation who has lifted us in prayer, stepped into new roles during worship, or supported St. Paul throughout this transition. </w:t>
      </w:r>
    </w:p>
    <w:p w14:paraId="6C9F1416" w14:textId="217796B9" w:rsidR="00652517" w:rsidRPr="008C031A" w:rsidRDefault="00652517" w:rsidP="00652517">
      <w:pPr>
        <w:rPr>
          <w:b w:val="0"/>
          <w:bCs/>
          <w:szCs w:val="28"/>
        </w:rPr>
      </w:pPr>
      <w:r w:rsidRPr="008C031A">
        <w:rPr>
          <w:b w:val="0"/>
          <w:bCs/>
          <w:szCs w:val="28"/>
        </w:rPr>
        <w:t xml:space="preserve">     Thank you to Jeanette, Dave, Gail, Aaron, and George for the time and devotion you have poured into sustaining this ministry. Truly, without each of you, the reality of this congregation would have looked very different—and far less hopeful—than it does today. Thank you as well to our musicians and cantors who lead our voices in praise on Sunday mornings, to our council for their steadfast support and guidance, and to all who have fed, cleaned, planned, cooked, worshiped, organized, and served in any capacity. </w:t>
      </w:r>
    </w:p>
    <w:p w14:paraId="67AD2548" w14:textId="43B5BB31" w:rsidR="00652517" w:rsidRPr="008C031A" w:rsidRDefault="00652517" w:rsidP="00652517">
      <w:pPr>
        <w:rPr>
          <w:b w:val="0"/>
          <w:bCs/>
          <w:szCs w:val="28"/>
        </w:rPr>
      </w:pPr>
      <w:r w:rsidRPr="008C031A">
        <w:rPr>
          <w:b w:val="0"/>
          <w:bCs/>
          <w:szCs w:val="28"/>
        </w:rPr>
        <w:t xml:space="preserve">     If I have overlooked anyone, please know this: your work matters. This church does not exist only within these four walls—it lives in the hearts of the people who gather here. You make this congregation rich in faith and vibrant in spirit. </w:t>
      </w:r>
    </w:p>
    <w:p w14:paraId="787C2062" w14:textId="4D98633E" w:rsidR="00652517" w:rsidRPr="008C031A" w:rsidRDefault="00652517" w:rsidP="00652517">
      <w:pPr>
        <w:rPr>
          <w:b w:val="0"/>
          <w:bCs/>
          <w:szCs w:val="28"/>
        </w:rPr>
      </w:pPr>
      <w:r w:rsidRPr="008C031A">
        <w:rPr>
          <w:b w:val="0"/>
          <w:bCs/>
          <w:szCs w:val="28"/>
        </w:rPr>
        <w:t xml:space="preserve">     I have nothing but praise for the work our team has done this past year, and I am </w:t>
      </w:r>
    </w:p>
    <w:p w14:paraId="354BF14B" w14:textId="442D853C" w:rsidR="003F6ABD" w:rsidRPr="008C031A" w:rsidRDefault="00652517" w:rsidP="00652517">
      <w:pPr>
        <w:rPr>
          <w:b w:val="0"/>
          <w:bCs/>
          <w:szCs w:val="28"/>
        </w:rPr>
      </w:pPr>
      <w:r w:rsidRPr="008C031A">
        <w:rPr>
          <w:b w:val="0"/>
          <w:bCs/>
          <w:szCs w:val="28"/>
        </w:rPr>
        <w:t xml:space="preserve">confident that St. Paul is moving into the future with strong and faithful hands guiding it. I give thanks daily for the resolve, generosity, and faith of this congregation. It is truly a testament to God’s work alive in our midst. </w:t>
      </w:r>
    </w:p>
    <w:p w14:paraId="71435729" w14:textId="77777777" w:rsidR="00CE3EFD" w:rsidRDefault="00FC1165" w:rsidP="00652517">
      <w:pPr>
        <w:rPr>
          <w:b w:val="0"/>
          <w:bCs/>
          <w:szCs w:val="28"/>
        </w:rPr>
      </w:pPr>
      <w:r w:rsidRPr="008C031A">
        <w:rPr>
          <w:b w:val="0"/>
          <w:bCs/>
          <w:szCs w:val="28"/>
        </w:rPr>
        <w:t xml:space="preserve">    </w:t>
      </w:r>
    </w:p>
    <w:p w14:paraId="47D644E2" w14:textId="37AC8A53" w:rsidR="00652517" w:rsidRPr="008C031A" w:rsidRDefault="00FC1165" w:rsidP="00652517">
      <w:pPr>
        <w:rPr>
          <w:b w:val="0"/>
          <w:bCs/>
          <w:szCs w:val="28"/>
        </w:rPr>
      </w:pPr>
      <w:r w:rsidRPr="008C031A">
        <w:rPr>
          <w:b w:val="0"/>
          <w:bCs/>
          <w:szCs w:val="28"/>
        </w:rPr>
        <w:t xml:space="preserve"> </w:t>
      </w:r>
      <w:r w:rsidR="00652517" w:rsidRPr="008C031A">
        <w:rPr>
          <w:b w:val="0"/>
          <w:bCs/>
          <w:szCs w:val="28"/>
        </w:rPr>
        <w:t xml:space="preserve">Blessings to you all, and to this congregation, in the year ahead. </w:t>
      </w:r>
    </w:p>
    <w:p w14:paraId="021D6A85" w14:textId="77777777" w:rsidR="00652517" w:rsidRPr="008C031A" w:rsidRDefault="00652517" w:rsidP="00652517">
      <w:pPr>
        <w:rPr>
          <w:b w:val="0"/>
          <w:bCs/>
          <w:szCs w:val="28"/>
        </w:rPr>
      </w:pPr>
      <w:r w:rsidRPr="008C031A">
        <w:rPr>
          <w:b w:val="0"/>
          <w:bCs/>
          <w:szCs w:val="28"/>
        </w:rPr>
        <w:t xml:space="preserve">Matthew Heitmann, </w:t>
      </w:r>
    </w:p>
    <w:p w14:paraId="2ED80256" w14:textId="3D8C30AE" w:rsidR="001260EB" w:rsidRPr="008C031A" w:rsidRDefault="00652517" w:rsidP="00652517">
      <w:pPr>
        <w:rPr>
          <w:b w:val="0"/>
          <w:bCs/>
          <w:szCs w:val="28"/>
        </w:rPr>
      </w:pPr>
      <w:r w:rsidRPr="008C031A">
        <w:rPr>
          <w:b w:val="0"/>
          <w:bCs/>
          <w:szCs w:val="28"/>
        </w:rPr>
        <w:t>Synodically Authorized Minister</w:t>
      </w:r>
    </w:p>
    <w:p w14:paraId="325C12BD" w14:textId="2B93D817" w:rsidR="00F94E3C" w:rsidRPr="00AF61E7" w:rsidRDefault="00F94E3C" w:rsidP="00F94E3C">
      <w:pPr>
        <w:jc w:val="center"/>
      </w:pPr>
      <w:r>
        <w:lastRenderedPageBreak/>
        <w:t>Administrator’s Report</w:t>
      </w:r>
    </w:p>
    <w:p w14:paraId="369EAFE4" w14:textId="21F844D9" w:rsidR="001260EB" w:rsidRDefault="008F63F5" w:rsidP="00384C95">
      <w:pPr>
        <w:rPr>
          <w:b w:val="0"/>
          <w:bCs/>
        </w:rPr>
      </w:pPr>
      <w:r>
        <w:rPr>
          <w:b w:val="0"/>
          <w:bCs/>
        </w:rPr>
        <w:t xml:space="preserve">     </w:t>
      </w:r>
      <w:r w:rsidR="00384C95">
        <w:rPr>
          <w:b w:val="0"/>
          <w:bCs/>
        </w:rPr>
        <w:t>As we close this year, I give thanks for the steady rhythm of grace that has carried us through seasons of growth, reflection, and renewal. It has been a joy to serve alongside our dedicated lay ministry team and to witness the Spirit moving through our congregation in both quiet and profound ways.</w:t>
      </w:r>
    </w:p>
    <w:p w14:paraId="0CD1B882" w14:textId="4CD12218" w:rsidR="001260EB" w:rsidRDefault="008F63F5" w:rsidP="008F63F5">
      <w:pPr>
        <w:rPr>
          <w:b w:val="0"/>
          <w:bCs/>
        </w:rPr>
      </w:pPr>
      <w:r>
        <w:rPr>
          <w:b w:val="0"/>
          <w:bCs/>
        </w:rPr>
        <w:t xml:space="preserve">    </w:t>
      </w:r>
      <w:r w:rsidR="00894FB4" w:rsidRPr="00894FB4">
        <w:t>Supporting SAMs</w:t>
      </w:r>
      <w:r w:rsidR="00894FB4">
        <w:rPr>
          <w:b w:val="0"/>
          <w:bCs/>
        </w:rPr>
        <w:t>:</w:t>
      </w:r>
      <w:r>
        <w:rPr>
          <w:b w:val="0"/>
          <w:bCs/>
        </w:rPr>
        <w:t xml:space="preserve"> My role has included supporting the </w:t>
      </w:r>
      <w:r w:rsidR="00AA0FF8">
        <w:rPr>
          <w:b w:val="0"/>
          <w:bCs/>
        </w:rPr>
        <w:t>lay ministry team through providing weekly worship planning materials</w:t>
      </w:r>
      <w:r w:rsidR="00672B5A">
        <w:rPr>
          <w:b w:val="0"/>
          <w:bCs/>
        </w:rPr>
        <w:t xml:space="preserve"> and communication logistics. </w:t>
      </w:r>
      <w:r w:rsidR="005A5609">
        <w:rPr>
          <w:b w:val="0"/>
          <w:bCs/>
        </w:rPr>
        <w:t>I continue to prepare weekly bulletins</w:t>
      </w:r>
      <w:r w:rsidR="0015309B">
        <w:rPr>
          <w:b w:val="0"/>
          <w:bCs/>
        </w:rPr>
        <w:t xml:space="preserve">, </w:t>
      </w:r>
      <w:r w:rsidR="007D45DA">
        <w:rPr>
          <w:b w:val="0"/>
          <w:bCs/>
        </w:rPr>
        <w:t xml:space="preserve">refer those in need of pastoral care to a SAM (Synodically Appointed Minister) member, </w:t>
      </w:r>
      <w:r w:rsidR="007873F3">
        <w:rPr>
          <w:b w:val="0"/>
          <w:bCs/>
        </w:rPr>
        <w:t xml:space="preserve">and </w:t>
      </w:r>
      <w:r w:rsidR="00486C7D">
        <w:rPr>
          <w:b w:val="0"/>
          <w:bCs/>
        </w:rPr>
        <w:t xml:space="preserve">support the general needs of our laity group. </w:t>
      </w:r>
    </w:p>
    <w:p w14:paraId="4CDD8E56" w14:textId="77777777" w:rsidR="004312FF" w:rsidRDefault="00486C7D" w:rsidP="008F63F5">
      <w:pPr>
        <w:rPr>
          <w:b w:val="0"/>
          <w:bCs/>
        </w:rPr>
      </w:pPr>
      <w:r>
        <w:rPr>
          <w:b w:val="0"/>
          <w:bCs/>
        </w:rPr>
        <w:t xml:space="preserve">    </w:t>
      </w:r>
      <w:r w:rsidR="00894FB4" w:rsidRPr="00894FB4">
        <w:t>Attendance Overview</w:t>
      </w:r>
      <w:r w:rsidR="00894FB4">
        <w:rPr>
          <w:b w:val="0"/>
          <w:bCs/>
        </w:rPr>
        <w:t>:</w:t>
      </w:r>
      <w:r>
        <w:rPr>
          <w:b w:val="0"/>
          <w:bCs/>
        </w:rPr>
        <w:t xml:space="preserve"> Our church’s attendance is maintaining around 33 </w:t>
      </w:r>
      <w:r w:rsidR="001A70FC">
        <w:rPr>
          <w:b w:val="0"/>
          <w:bCs/>
        </w:rPr>
        <w:t>people</w:t>
      </w:r>
      <w:r>
        <w:rPr>
          <w:b w:val="0"/>
          <w:bCs/>
        </w:rPr>
        <w:t xml:space="preserve"> each Sunday in-house, and </w:t>
      </w:r>
      <w:r w:rsidR="009E6673">
        <w:rPr>
          <w:b w:val="0"/>
          <w:bCs/>
        </w:rPr>
        <w:t>10 online attendees. We have a backup online streaming person filling in for our usual person who is taking a sabbatical from</w:t>
      </w:r>
      <w:r w:rsidR="00935BC0">
        <w:rPr>
          <w:b w:val="0"/>
          <w:bCs/>
        </w:rPr>
        <w:t xml:space="preserve"> that duty. There are a few more children attending regularly</w:t>
      </w:r>
      <w:r w:rsidR="00D27EE6">
        <w:rPr>
          <w:b w:val="0"/>
          <w:bCs/>
        </w:rPr>
        <w:t xml:space="preserve">. One new family </w:t>
      </w:r>
      <w:r w:rsidR="00AE3CDB">
        <w:rPr>
          <w:b w:val="0"/>
          <w:bCs/>
        </w:rPr>
        <w:t>was</w:t>
      </w:r>
      <w:r w:rsidR="00D27EE6">
        <w:rPr>
          <w:b w:val="0"/>
          <w:bCs/>
        </w:rPr>
        <w:t xml:space="preserve"> </w:t>
      </w:r>
    </w:p>
    <w:p w14:paraId="3B0F9D92" w14:textId="2619F520" w:rsidR="00486C7D" w:rsidRDefault="00D27EE6" w:rsidP="008F63F5">
      <w:pPr>
        <w:rPr>
          <w:b w:val="0"/>
          <w:bCs/>
        </w:rPr>
      </w:pPr>
      <w:r>
        <w:rPr>
          <w:b w:val="0"/>
          <w:bCs/>
        </w:rPr>
        <w:t>overheard saying how they felt at home here from the beginning, so warm was the welcome of St. Paul.</w:t>
      </w:r>
      <w:r w:rsidR="003B5326">
        <w:rPr>
          <w:b w:val="0"/>
          <w:bCs/>
        </w:rPr>
        <w:t xml:space="preserve"> We are not just growing in numbers, we’re growing in depth, and in welcome. </w:t>
      </w:r>
    </w:p>
    <w:p w14:paraId="3024D00E" w14:textId="7EA911C6" w:rsidR="00C4047C" w:rsidRDefault="00C4047C" w:rsidP="008F63F5">
      <w:pPr>
        <w:rPr>
          <w:b w:val="0"/>
          <w:bCs/>
        </w:rPr>
      </w:pPr>
      <w:r>
        <w:rPr>
          <w:b w:val="0"/>
          <w:bCs/>
        </w:rPr>
        <w:t xml:space="preserve">    </w:t>
      </w:r>
      <w:r w:rsidR="00A16391" w:rsidRPr="00A16391">
        <w:t>Highlights and Community Outreach</w:t>
      </w:r>
      <w:r w:rsidR="00A16391">
        <w:rPr>
          <w:b w:val="0"/>
          <w:bCs/>
        </w:rPr>
        <w:t>:</w:t>
      </w:r>
      <w:r>
        <w:rPr>
          <w:b w:val="0"/>
          <w:bCs/>
        </w:rPr>
        <w:t xml:space="preserve"> A reflection garden has been set up on the south side of the church, including a stone with names of deceased, </w:t>
      </w:r>
      <w:r w:rsidR="00DB5465">
        <w:rPr>
          <w:b w:val="0"/>
          <w:bCs/>
        </w:rPr>
        <w:t xml:space="preserve">a concrete pad, and large stones to deter vehicle traffic that may not see the secluded meditation area. The idea is that anyone may </w:t>
      </w:r>
      <w:r w:rsidR="00240361">
        <w:rPr>
          <w:b w:val="0"/>
          <w:bCs/>
        </w:rPr>
        <w:t>place a token for a deceased loved one, including an engraved name, in this area. Benches or other seating has been discussed</w:t>
      </w:r>
      <w:r w:rsidR="00A203E1">
        <w:rPr>
          <w:b w:val="0"/>
          <w:bCs/>
        </w:rPr>
        <w:t>, as well as more foliage for increased privacy.</w:t>
      </w:r>
    </w:p>
    <w:p w14:paraId="67463177" w14:textId="72E2C9D5" w:rsidR="00830831" w:rsidRPr="00D35889" w:rsidRDefault="00FD5817" w:rsidP="00D35889">
      <w:pPr>
        <w:pStyle w:val="ListParagraph"/>
        <w:numPr>
          <w:ilvl w:val="0"/>
          <w:numId w:val="9"/>
        </w:numPr>
        <w:rPr>
          <w:b w:val="0"/>
          <w:bCs/>
        </w:rPr>
      </w:pPr>
      <w:r w:rsidRPr="00D35889">
        <w:rPr>
          <w:b w:val="0"/>
          <w:bCs/>
        </w:rPr>
        <w:t xml:space="preserve">Wednesday dinners have been going in full swing, with about 25 people attending </w:t>
      </w:r>
      <w:proofErr w:type="gramStart"/>
      <w:r w:rsidRPr="00D35889">
        <w:rPr>
          <w:b w:val="0"/>
          <w:bCs/>
        </w:rPr>
        <w:t>regularly-including</w:t>
      </w:r>
      <w:proofErr w:type="gramEnd"/>
      <w:r w:rsidRPr="00D35889">
        <w:rPr>
          <w:b w:val="0"/>
          <w:bCs/>
        </w:rPr>
        <w:t xml:space="preserve"> a group of non-Lutherans! </w:t>
      </w:r>
    </w:p>
    <w:p w14:paraId="21EADE65" w14:textId="6F2D0772" w:rsidR="00D35889" w:rsidRPr="00D35889" w:rsidRDefault="002806D2" w:rsidP="00D35889">
      <w:pPr>
        <w:pStyle w:val="ListParagraph"/>
        <w:numPr>
          <w:ilvl w:val="0"/>
          <w:numId w:val="9"/>
        </w:numPr>
        <w:rPr>
          <w:b w:val="0"/>
          <w:bCs/>
        </w:rPr>
      </w:pPr>
      <w:r w:rsidRPr="00D35889">
        <w:rPr>
          <w:b w:val="0"/>
          <w:bCs/>
        </w:rPr>
        <w:t xml:space="preserve">A local 4-H group meets </w:t>
      </w:r>
      <w:r w:rsidR="00AE3CDB" w:rsidRPr="00D35889">
        <w:rPr>
          <w:b w:val="0"/>
          <w:bCs/>
        </w:rPr>
        <w:t>monthly</w:t>
      </w:r>
      <w:r w:rsidRPr="00D35889">
        <w:rPr>
          <w:b w:val="0"/>
          <w:bCs/>
        </w:rPr>
        <w:t xml:space="preserve"> in our building </w:t>
      </w:r>
    </w:p>
    <w:p w14:paraId="42EE4501" w14:textId="328A752F" w:rsidR="00D35889" w:rsidRPr="00D35889" w:rsidRDefault="00D35889" w:rsidP="00D35889">
      <w:pPr>
        <w:pStyle w:val="ListParagraph"/>
        <w:numPr>
          <w:ilvl w:val="0"/>
          <w:numId w:val="9"/>
        </w:numPr>
        <w:rPr>
          <w:b w:val="0"/>
          <w:bCs/>
        </w:rPr>
      </w:pPr>
      <w:r w:rsidRPr="00D35889">
        <w:rPr>
          <w:b w:val="0"/>
          <w:bCs/>
        </w:rPr>
        <w:t>We</w:t>
      </w:r>
      <w:r w:rsidR="002806D2" w:rsidRPr="00D35889">
        <w:rPr>
          <w:b w:val="0"/>
          <w:bCs/>
        </w:rPr>
        <w:t xml:space="preserve"> </w:t>
      </w:r>
      <w:r w:rsidR="00C00E0C" w:rsidRPr="00D35889">
        <w:rPr>
          <w:b w:val="0"/>
          <w:bCs/>
        </w:rPr>
        <w:t xml:space="preserve">participate in the Angel Angels program with the pantry to anonymously </w:t>
      </w:r>
      <w:r w:rsidR="002805A0" w:rsidRPr="00D35889">
        <w:rPr>
          <w:b w:val="0"/>
          <w:bCs/>
        </w:rPr>
        <w:t>fulfill Christmas wish lists of local teens</w:t>
      </w:r>
      <w:r w:rsidR="00361D3D" w:rsidRPr="00D35889">
        <w:rPr>
          <w:b w:val="0"/>
          <w:bCs/>
        </w:rPr>
        <w:t xml:space="preserve"> who use the pantry services. </w:t>
      </w:r>
    </w:p>
    <w:p w14:paraId="1E14FF1B" w14:textId="4A6294AB" w:rsidR="00A203E1" w:rsidRDefault="004A03B5" w:rsidP="00D35889">
      <w:pPr>
        <w:pStyle w:val="ListParagraph"/>
        <w:numPr>
          <w:ilvl w:val="0"/>
          <w:numId w:val="9"/>
        </w:numPr>
      </w:pPr>
      <w:r w:rsidRPr="00D35889">
        <w:rPr>
          <w:b w:val="0"/>
          <w:bCs/>
        </w:rPr>
        <w:t xml:space="preserve">There is now a QR code to scan to ask for prayers, as well as the </w:t>
      </w:r>
      <w:r w:rsidR="00830831" w:rsidRPr="00D35889">
        <w:rPr>
          <w:b w:val="0"/>
          <w:bCs/>
        </w:rPr>
        <w:t>low-tech</w:t>
      </w:r>
      <w:r w:rsidRPr="00D35889">
        <w:rPr>
          <w:b w:val="0"/>
          <w:bCs/>
        </w:rPr>
        <w:t xml:space="preserve"> option of prayer request sheets in the narthex. </w:t>
      </w:r>
    </w:p>
    <w:p w14:paraId="6BE2F0E7" w14:textId="3FA4B6DB" w:rsidR="001260EB" w:rsidRDefault="00A16391" w:rsidP="00A16391">
      <w:pPr>
        <w:rPr>
          <w:b w:val="0"/>
          <w:bCs/>
        </w:rPr>
      </w:pPr>
      <w:r>
        <w:t xml:space="preserve">     Looking Ahead: </w:t>
      </w:r>
      <w:r w:rsidR="00A40F9E">
        <w:rPr>
          <w:b w:val="0"/>
          <w:bCs/>
        </w:rPr>
        <w:t>Plans are underway to start up a chair yoga/senior exercise class once a week, possibly include game night and/or craft morning to offer recre</w:t>
      </w:r>
      <w:r w:rsidR="00EA70A4">
        <w:rPr>
          <w:b w:val="0"/>
          <w:bCs/>
        </w:rPr>
        <w:t>ation and social interaction as a neighborhood based small group time</w:t>
      </w:r>
      <w:r w:rsidR="008046E5">
        <w:rPr>
          <w:b w:val="0"/>
          <w:bCs/>
        </w:rPr>
        <w:t>, maybe offer a weekly coffee hour just to get together</w:t>
      </w:r>
      <w:r w:rsidR="000A7F8D">
        <w:rPr>
          <w:b w:val="0"/>
          <w:bCs/>
        </w:rPr>
        <w:t xml:space="preserve"> for chatting</w:t>
      </w:r>
      <w:r w:rsidR="00EA70A4">
        <w:rPr>
          <w:b w:val="0"/>
          <w:bCs/>
        </w:rPr>
        <w:t xml:space="preserve">. </w:t>
      </w:r>
      <w:r w:rsidR="00425CEC">
        <w:rPr>
          <w:b w:val="0"/>
          <w:bCs/>
        </w:rPr>
        <w:t xml:space="preserve">With </w:t>
      </w:r>
      <w:r w:rsidR="00E842C5">
        <w:rPr>
          <w:b w:val="0"/>
          <w:bCs/>
        </w:rPr>
        <w:t>flowing forward,</w:t>
      </w:r>
      <w:r w:rsidR="00425CEC">
        <w:rPr>
          <w:b w:val="0"/>
          <w:bCs/>
        </w:rPr>
        <w:t xml:space="preserve"> </w:t>
      </w:r>
      <w:r w:rsidR="001138B4">
        <w:rPr>
          <w:b w:val="0"/>
          <w:bCs/>
        </w:rPr>
        <w:t xml:space="preserve">we’ve had fewer </w:t>
      </w:r>
      <w:r w:rsidR="001138B4">
        <w:rPr>
          <w:b w:val="0"/>
          <w:bCs/>
        </w:rPr>
        <w:lastRenderedPageBreak/>
        <w:t>musicians available on Sundays</w:t>
      </w:r>
      <w:r w:rsidR="00425CEC">
        <w:rPr>
          <w:b w:val="0"/>
          <w:bCs/>
        </w:rPr>
        <w:t xml:space="preserve">. </w:t>
      </w:r>
      <w:r w:rsidR="001150EE" w:rsidRPr="001150EE">
        <w:rPr>
          <w:b w:val="0"/>
          <w:bCs/>
        </w:rPr>
        <w:t>We are exploring the possibility of hiring a musician to support worship when volunteers are unavailable</w:t>
      </w:r>
      <w:r w:rsidR="0052737A">
        <w:rPr>
          <w:b w:val="0"/>
          <w:bCs/>
        </w:rPr>
        <w:t xml:space="preserve">. </w:t>
      </w:r>
      <w:r w:rsidR="00D627EC">
        <w:rPr>
          <w:b w:val="0"/>
          <w:bCs/>
        </w:rPr>
        <w:t>The church is exploring additional worship and event space to meet the needs of large gatherings</w:t>
      </w:r>
      <w:r w:rsidR="00EA3EA7">
        <w:rPr>
          <w:b w:val="0"/>
          <w:bCs/>
        </w:rPr>
        <w:t xml:space="preserve">, as well as anticipating an increase in membership once the town </w:t>
      </w:r>
      <w:r w:rsidR="004006CE">
        <w:rPr>
          <w:b w:val="0"/>
          <w:bCs/>
        </w:rPr>
        <w:t>grows with the two new subdivisions in the works</w:t>
      </w:r>
      <w:r w:rsidR="00D627EC">
        <w:rPr>
          <w:b w:val="0"/>
          <w:bCs/>
        </w:rPr>
        <w:t xml:space="preserve">. </w:t>
      </w:r>
    </w:p>
    <w:p w14:paraId="30FAF6E6" w14:textId="722A9A52" w:rsidR="00FF1E48" w:rsidRDefault="00FF1E48" w:rsidP="00A16391">
      <w:pPr>
        <w:rPr>
          <w:b w:val="0"/>
          <w:bCs/>
        </w:rPr>
      </w:pPr>
      <w:r>
        <w:rPr>
          <w:b w:val="0"/>
          <w:bCs/>
        </w:rPr>
        <w:t xml:space="preserve">     In closing, thank you for the privilege of serving this beloved community. May we continue to walk in grace, rooted in faith and open to the Spirit’s leading.</w:t>
      </w:r>
    </w:p>
    <w:p w14:paraId="3CE1B9EE" w14:textId="77777777" w:rsidR="000A7F8D" w:rsidRDefault="000A7F8D" w:rsidP="00A16391">
      <w:pPr>
        <w:rPr>
          <w:b w:val="0"/>
          <w:bCs/>
        </w:rPr>
      </w:pPr>
    </w:p>
    <w:p w14:paraId="2E0A774D" w14:textId="48D9B0F4" w:rsidR="00FF1E48" w:rsidRDefault="00FF1E48" w:rsidP="00A16391">
      <w:pPr>
        <w:rPr>
          <w:b w:val="0"/>
          <w:bCs/>
        </w:rPr>
      </w:pPr>
      <w:r>
        <w:rPr>
          <w:b w:val="0"/>
          <w:bCs/>
        </w:rPr>
        <w:t>Peace of Christ,</w:t>
      </w:r>
    </w:p>
    <w:p w14:paraId="595EF122" w14:textId="58529E26" w:rsidR="001260EB" w:rsidRDefault="00FF1E48" w:rsidP="009534F7">
      <w:r>
        <w:rPr>
          <w:b w:val="0"/>
          <w:bCs/>
        </w:rPr>
        <w:t>Karen Rau-Admin</w:t>
      </w:r>
    </w:p>
    <w:p w14:paraId="30222843" w14:textId="77777777" w:rsidR="001260EB" w:rsidRDefault="001260EB" w:rsidP="00AF61E7">
      <w:pPr>
        <w:jc w:val="center"/>
      </w:pPr>
    </w:p>
    <w:p w14:paraId="3211B855" w14:textId="77777777" w:rsidR="001260EB" w:rsidRDefault="001260EB" w:rsidP="00AF61E7">
      <w:pPr>
        <w:jc w:val="center"/>
      </w:pPr>
    </w:p>
    <w:p w14:paraId="3B2A9CA1" w14:textId="60EB623B" w:rsidR="00C217CA" w:rsidRPr="00AF61E7" w:rsidRDefault="00C217CA" w:rsidP="00AF61E7">
      <w:pPr>
        <w:jc w:val="center"/>
      </w:pPr>
      <w:r w:rsidRPr="00AF61E7">
        <w:t>Social Ministries Committee Annual Report 2025</w:t>
      </w:r>
    </w:p>
    <w:p w14:paraId="6CC7A769" w14:textId="77777777" w:rsidR="00C217CA" w:rsidRPr="00C217CA" w:rsidRDefault="00C217CA" w:rsidP="00C217CA">
      <w:pPr>
        <w:rPr>
          <w:b w:val="0"/>
          <w:bCs/>
        </w:rPr>
      </w:pPr>
    </w:p>
    <w:p w14:paraId="2FF630FA" w14:textId="1C6924CB" w:rsidR="00C217CA" w:rsidRPr="000934AB" w:rsidRDefault="00C217CA" w:rsidP="00C217CA">
      <w:pPr>
        <w:rPr>
          <w:b w:val="0"/>
          <w:bCs/>
          <w:szCs w:val="28"/>
        </w:rPr>
      </w:pPr>
      <w:r w:rsidRPr="000934AB">
        <w:rPr>
          <w:b w:val="0"/>
          <w:bCs/>
          <w:szCs w:val="28"/>
        </w:rPr>
        <w:t>The Social Ministries Committee meets as needed and is committed to meeting the</w:t>
      </w:r>
    </w:p>
    <w:p w14:paraId="12C1C3CF" w14:textId="77777777" w:rsidR="00C217CA" w:rsidRPr="000934AB" w:rsidRDefault="00C217CA" w:rsidP="00C217CA">
      <w:pPr>
        <w:rPr>
          <w:b w:val="0"/>
          <w:bCs/>
          <w:szCs w:val="28"/>
        </w:rPr>
      </w:pPr>
      <w:r w:rsidRPr="000934AB">
        <w:rPr>
          <w:b w:val="0"/>
          <w:bCs/>
          <w:szCs w:val="28"/>
        </w:rPr>
        <w:t>mission of St. Paul Lutheran Church. The committee consists of Cindy Kanuch and</w:t>
      </w:r>
    </w:p>
    <w:p w14:paraId="2E819FA3" w14:textId="77777777" w:rsidR="00C217CA" w:rsidRPr="000934AB" w:rsidRDefault="00C217CA" w:rsidP="00C217CA">
      <w:pPr>
        <w:rPr>
          <w:b w:val="0"/>
          <w:bCs/>
          <w:szCs w:val="28"/>
        </w:rPr>
      </w:pPr>
      <w:r w:rsidRPr="000934AB">
        <w:rPr>
          <w:b w:val="0"/>
          <w:bCs/>
          <w:szCs w:val="28"/>
        </w:rPr>
        <w:t xml:space="preserve">Ginger Flynn. We would love to have a few more people join the committee </w:t>
      </w:r>
      <w:proofErr w:type="gramStart"/>
      <w:r w:rsidRPr="000934AB">
        <w:rPr>
          <w:b w:val="0"/>
          <w:bCs/>
          <w:szCs w:val="28"/>
        </w:rPr>
        <w:t>to</w:t>
      </w:r>
      <w:proofErr w:type="gramEnd"/>
    </w:p>
    <w:p w14:paraId="3DD5F5F9" w14:textId="77777777" w:rsidR="00C217CA" w:rsidRPr="000934AB" w:rsidRDefault="00C217CA" w:rsidP="00C217CA">
      <w:pPr>
        <w:rPr>
          <w:b w:val="0"/>
          <w:bCs/>
          <w:szCs w:val="28"/>
        </w:rPr>
      </w:pPr>
      <w:r w:rsidRPr="000934AB">
        <w:rPr>
          <w:b w:val="0"/>
          <w:bCs/>
          <w:szCs w:val="28"/>
        </w:rPr>
        <w:t>expand our outreach.</w:t>
      </w:r>
    </w:p>
    <w:p w14:paraId="544A2F6B" w14:textId="77777777" w:rsidR="00C217CA" w:rsidRPr="000934AB" w:rsidRDefault="00C217CA" w:rsidP="00C217CA">
      <w:pPr>
        <w:rPr>
          <w:b w:val="0"/>
          <w:bCs/>
          <w:szCs w:val="28"/>
        </w:rPr>
      </w:pPr>
      <w:r w:rsidRPr="000934AB">
        <w:rPr>
          <w:b w:val="0"/>
          <w:bCs/>
          <w:szCs w:val="28"/>
        </w:rPr>
        <w:t>Since the last congregational meeting, the Social Ministries Committee worked on</w:t>
      </w:r>
    </w:p>
    <w:p w14:paraId="3D09ED2B" w14:textId="77777777" w:rsidR="00C217CA" w:rsidRPr="000934AB" w:rsidRDefault="00C217CA" w:rsidP="00C217CA">
      <w:pPr>
        <w:rPr>
          <w:b w:val="0"/>
          <w:bCs/>
          <w:szCs w:val="28"/>
        </w:rPr>
      </w:pPr>
      <w:r w:rsidRPr="000934AB">
        <w:rPr>
          <w:b w:val="0"/>
          <w:bCs/>
          <w:szCs w:val="28"/>
        </w:rPr>
        <w:t>the following events:</w:t>
      </w:r>
    </w:p>
    <w:p w14:paraId="40DC6788" w14:textId="0FDF7D8D" w:rsidR="00C217CA" w:rsidRPr="000934AB" w:rsidRDefault="00C217CA" w:rsidP="00E90432">
      <w:pPr>
        <w:pStyle w:val="ListParagraph"/>
        <w:numPr>
          <w:ilvl w:val="0"/>
          <w:numId w:val="4"/>
        </w:numPr>
        <w:rPr>
          <w:b w:val="0"/>
          <w:bCs/>
          <w:szCs w:val="28"/>
        </w:rPr>
      </w:pPr>
      <w:r w:rsidRPr="000934AB">
        <w:rPr>
          <w:b w:val="0"/>
          <w:bCs/>
          <w:szCs w:val="28"/>
        </w:rPr>
        <w:t>Holiday food baskets—thanks to the generosity of St. Paul Lutheran we were</w:t>
      </w:r>
    </w:p>
    <w:p w14:paraId="627CAF3C" w14:textId="77777777" w:rsidR="00C217CA" w:rsidRPr="000934AB" w:rsidRDefault="00C217CA" w:rsidP="00E90432">
      <w:pPr>
        <w:pStyle w:val="ListParagraph"/>
        <w:rPr>
          <w:b w:val="0"/>
          <w:bCs/>
          <w:szCs w:val="28"/>
        </w:rPr>
      </w:pPr>
      <w:r w:rsidRPr="000934AB">
        <w:rPr>
          <w:b w:val="0"/>
          <w:bCs/>
          <w:szCs w:val="28"/>
        </w:rPr>
        <w:t>able to raise money for Thanksgiving and Christmas dinners for needy</w:t>
      </w:r>
    </w:p>
    <w:p w14:paraId="645B810A" w14:textId="77777777" w:rsidR="00C217CA" w:rsidRPr="000934AB" w:rsidRDefault="00C217CA" w:rsidP="00E90432">
      <w:pPr>
        <w:pStyle w:val="ListParagraph"/>
        <w:rPr>
          <w:b w:val="0"/>
          <w:bCs/>
          <w:szCs w:val="28"/>
        </w:rPr>
      </w:pPr>
      <w:r w:rsidRPr="000934AB">
        <w:rPr>
          <w:b w:val="0"/>
          <w:bCs/>
          <w:szCs w:val="28"/>
        </w:rPr>
        <w:t xml:space="preserve">families in our community. Donations were significantly </w:t>
      </w:r>
      <w:proofErr w:type="gramStart"/>
      <w:r w:rsidRPr="000934AB">
        <w:rPr>
          <w:b w:val="0"/>
          <w:bCs/>
          <w:szCs w:val="28"/>
        </w:rPr>
        <w:t>over</w:t>
      </w:r>
      <w:proofErr w:type="gramEnd"/>
      <w:r w:rsidRPr="000934AB">
        <w:rPr>
          <w:b w:val="0"/>
          <w:bCs/>
          <w:szCs w:val="28"/>
        </w:rPr>
        <w:t xml:space="preserve"> the stated goal.</w:t>
      </w:r>
    </w:p>
    <w:p w14:paraId="25723A38" w14:textId="224CFE9B" w:rsidR="00C217CA" w:rsidRPr="000934AB" w:rsidRDefault="00C217CA" w:rsidP="00E90432">
      <w:pPr>
        <w:pStyle w:val="ListParagraph"/>
        <w:numPr>
          <w:ilvl w:val="0"/>
          <w:numId w:val="4"/>
        </w:numPr>
        <w:rPr>
          <w:b w:val="0"/>
          <w:bCs/>
          <w:szCs w:val="28"/>
        </w:rPr>
      </w:pPr>
      <w:r w:rsidRPr="000934AB">
        <w:rPr>
          <w:b w:val="0"/>
          <w:bCs/>
          <w:szCs w:val="28"/>
        </w:rPr>
        <w:t>The committee hosted a pizza dinner and Christmas decorating party to get</w:t>
      </w:r>
    </w:p>
    <w:p w14:paraId="2A304B2A" w14:textId="77777777" w:rsidR="00C217CA" w:rsidRPr="000934AB" w:rsidRDefault="00C217CA" w:rsidP="00E90432">
      <w:pPr>
        <w:pStyle w:val="ListParagraph"/>
        <w:rPr>
          <w:b w:val="0"/>
          <w:bCs/>
          <w:szCs w:val="28"/>
        </w:rPr>
      </w:pPr>
      <w:proofErr w:type="gramStart"/>
      <w:r w:rsidRPr="000934AB">
        <w:rPr>
          <w:b w:val="0"/>
          <w:bCs/>
          <w:szCs w:val="28"/>
        </w:rPr>
        <w:t>the</w:t>
      </w:r>
      <w:proofErr w:type="gramEnd"/>
      <w:r w:rsidRPr="000934AB">
        <w:rPr>
          <w:b w:val="0"/>
          <w:bCs/>
          <w:szCs w:val="28"/>
        </w:rPr>
        <w:t xml:space="preserve"> church </w:t>
      </w:r>
      <w:proofErr w:type="gramStart"/>
      <w:r w:rsidRPr="000934AB">
        <w:rPr>
          <w:b w:val="0"/>
          <w:bCs/>
          <w:szCs w:val="28"/>
        </w:rPr>
        <w:t>ready</w:t>
      </w:r>
      <w:proofErr w:type="gramEnd"/>
      <w:r w:rsidRPr="000934AB">
        <w:rPr>
          <w:b w:val="0"/>
          <w:bCs/>
          <w:szCs w:val="28"/>
        </w:rPr>
        <w:t xml:space="preserve"> for Advent and Christmas.</w:t>
      </w:r>
    </w:p>
    <w:p w14:paraId="19C0556A" w14:textId="7A9DE838" w:rsidR="00C217CA" w:rsidRPr="000934AB" w:rsidRDefault="00C217CA" w:rsidP="00E90432">
      <w:pPr>
        <w:pStyle w:val="ListParagraph"/>
        <w:numPr>
          <w:ilvl w:val="0"/>
          <w:numId w:val="4"/>
        </w:numPr>
        <w:rPr>
          <w:b w:val="0"/>
          <w:bCs/>
          <w:szCs w:val="28"/>
        </w:rPr>
      </w:pPr>
      <w:r w:rsidRPr="000934AB">
        <w:rPr>
          <w:b w:val="0"/>
          <w:bCs/>
          <w:szCs w:val="28"/>
        </w:rPr>
        <w:t>Angel angels—St Paul received angel angels from the Eastern Plains</w:t>
      </w:r>
    </w:p>
    <w:p w14:paraId="02997E1B" w14:textId="77777777" w:rsidR="00C217CA" w:rsidRPr="000934AB" w:rsidRDefault="00C217CA" w:rsidP="00E90432">
      <w:pPr>
        <w:pStyle w:val="ListParagraph"/>
        <w:numPr>
          <w:ilvl w:val="0"/>
          <w:numId w:val="4"/>
        </w:numPr>
        <w:rPr>
          <w:b w:val="0"/>
          <w:bCs/>
          <w:szCs w:val="28"/>
        </w:rPr>
      </w:pPr>
      <w:r w:rsidRPr="000934AB">
        <w:rPr>
          <w:b w:val="0"/>
          <w:bCs/>
          <w:szCs w:val="28"/>
        </w:rPr>
        <w:t>Community Pantry. All the angels were taken by the congregation. The angel</w:t>
      </w:r>
    </w:p>
    <w:p w14:paraId="558786EF" w14:textId="77777777" w:rsidR="00C217CA" w:rsidRPr="000934AB" w:rsidRDefault="00C217CA" w:rsidP="00E90432">
      <w:pPr>
        <w:pStyle w:val="ListParagraph"/>
        <w:rPr>
          <w:b w:val="0"/>
          <w:bCs/>
          <w:szCs w:val="28"/>
        </w:rPr>
      </w:pPr>
      <w:r w:rsidRPr="000934AB">
        <w:rPr>
          <w:b w:val="0"/>
          <w:bCs/>
          <w:szCs w:val="28"/>
        </w:rPr>
        <w:t>angel program provides individual gifts for teens in the area.</w:t>
      </w:r>
    </w:p>
    <w:p w14:paraId="4B505059" w14:textId="505A33C7" w:rsidR="00C217CA" w:rsidRPr="000934AB" w:rsidRDefault="00C217CA" w:rsidP="00E90432">
      <w:pPr>
        <w:pStyle w:val="ListParagraph"/>
        <w:numPr>
          <w:ilvl w:val="0"/>
          <w:numId w:val="4"/>
        </w:numPr>
        <w:rPr>
          <w:b w:val="0"/>
          <w:bCs/>
          <w:szCs w:val="28"/>
        </w:rPr>
      </w:pPr>
      <w:r w:rsidRPr="000934AB">
        <w:rPr>
          <w:b w:val="0"/>
          <w:bCs/>
          <w:szCs w:val="28"/>
        </w:rPr>
        <w:t>Fat Tuesday pancakes—the social ministry committee planned a pancake</w:t>
      </w:r>
    </w:p>
    <w:p w14:paraId="632748C9" w14:textId="77777777" w:rsidR="00C217CA" w:rsidRPr="000934AB" w:rsidRDefault="00C217CA" w:rsidP="00E90432">
      <w:pPr>
        <w:pStyle w:val="ListParagraph"/>
        <w:rPr>
          <w:b w:val="0"/>
          <w:bCs/>
          <w:szCs w:val="28"/>
        </w:rPr>
      </w:pPr>
      <w:r w:rsidRPr="000934AB">
        <w:rPr>
          <w:b w:val="0"/>
          <w:bCs/>
          <w:szCs w:val="28"/>
        </w:rPr>
        <w:t>feast, but it was cancelled due to weather.</w:t>
      </w:r>
    </w:p>
    <w:p w14:paraId="75203AC8" w14:textId="7C1F4982" w:rsidR="00C217CA" w:rsidRPr="000934AB" w:rsidRDefault="00C217CA" w:rsidP="00E90432">
      <w:pPr>
        <w:pStyle w:val="ListParagraph"/>
        <w:numPr>
          <w:ilvl w:val="0"/>
          <w:numId w:val="4"/>
        </w:numPr>
        <w:rPr>
          <w:b w:val="0"/>
          <w:bCs/>
          <w:szCs w:val="28"/>
        </w:rPr>
      </w:pPr>
      <w:r w:rsidRPr="000934AB">
        <w:rPr>
          <w:b w:val="0"/>
          <w:bCs/>
          <w:szCs w:val="28"/>
        </w:rPr>
        <w:t>Lenten soup suppers—there were 5 Soup/Supper/Holden Evening Service</w:t>
      </w:r>
    </w:p>
    <w:p w14:paraId="707BFCD8" w14:textId="77777777" w:rsidR="00C217CA" w:rsidRPr="000934AB" w:rsidRDefault="00C217CA" w:rsidP="00E90432">
      <w:pPr>
        <w:pStyle w:val="ListParagraph"/>
        <w:rPr>
          <w:b w:val="0"/>
          <w:bCs/>
          <w:szCs w:val="28"/>
        </w:rPr>
      </w:pPr>
      <w:r w:rsidRPr="000934AB">
        <w:rPr>
          <w:b w:val="0"/>
          <w:bCs/>
          <w:szCs w:val="28"/>
        </w:rPr>
        <w:t xml:space="preserve">during </w:t>
      </w:r>
      <w:proofErr w:type="gramStart"/>
      <w:r w:rsidRPr="000934AB">
        <w:rPr>
          <w:b w:val="0"/>
          <w:bCs/>
          <w:szCs w:val="28"/>
        </w:rPr>
        <w:t>lent</w:t>
      </w:r>
      <w:proofErr w:type="gramEnd"/>
      <w:r w:rsidRPr="000934AB">
        <w:rPr>
          <w:b w:val="0"/>
          <w:bCs/>
          <w:szCs w:val="28"/>
        </w:rPr>
        <w:t xml:space="preserve"> (one of them was cancelled due to weather). There was a wide</w:t>
      </w:r>
    </w:p>
    <w:p w14:paraId="5F9FE3C7" w14:textId="77777777" w:rsidR="00C217CA" w:rsidRPr="000934AB" w:rsidRDefault="00C217CA" w:rsidP="00E90432">
      <w:pPr>
        <w:pStyle w:val="ListParagraph"/>
        <w:rPr>
          <w:b w:val="0"/>
          <w:bCs/>
          <w:szCs w:val="28"/>
        </w:rPr>
      </w:pPr>
      <w:r w:rsidRPr="000934AB">
        <w:rPr>
          <w:b w:val="0"/>
          <w:bCs/>
          <w:szCs w:val="28"/>
        </w:rPr>
        <w:t>variety of delicious soups and salad prior to the Holden Evening service. We</w:t>
      </w:r>
    </w:p>
    <w:p w14:paraId="13F22622" w14:textId="77777777" w:rsidR="00C217CA" w:rsidRPr="000934AB" w:rsidRDefault="00C217CA" w:rsidP="00E90432">
      <w:pPr>
        <w:pStyle w:val="ListParagraph"/>
        <w:rPr>
          <w:b w:val="0"/>
          <w:bCs/>
          <w:szCs w:val="28"/>
        </w:rPr>
      </w:pPr>
      <w:r w:rsidRPr="000934AB">
        <w:rPr>
          <w:b w:val="0"/>
          <w:bCs/>
          <w:szCs w:val="28"/>
        </w:rPr>
        <w:lastRenderedPageBreak/>
        <w:t>had an average of 12-15 people each week.</w:t>
      </w:r>
    </w:p>
    <w:p w14:paraId="4BAD9BDA" w14:textId="09E9F00A" w:rsidR="00C217CA" w:rsidRPr="000934AB" w:rsidRDefault="00C217CA" w:rsidP="00E90432">
      <w:pPr>
        <w:pStyle w:val="ListParagraph"/>
        <w:numPr>
          <w:ilvl w:val="0"/>
          <w:numId w:val="4"/>
        </w:numPr>
        <w:rPr>
          <w:b w:val="0"/>
          <w:bCs/>
          <w:szCs w:val="28"/>
        </w:rPr>
      </w:pPr>
      <w:r w:rsidRPr="000934AB">
        <w:rPr>
          <w:b w:val="0"/>
          <w:bCs/>
          <w:szCs w:val="28"/>
        </w:rPr>
        <w:t xml:space="preserve">The Lenten Offering was designated to be </w:t>
      </w:r>
      <w:proofErr w:type="gramStart"/>
      <w:r w:rsidRPr="000934AB">
        <w:rPr>
          <w:b w:val="0"/>
          <w:bCs/>
          <w:szCs w:val="28"/>
        </w:rPr>
        <w:t>given</w:t>
      </w:r>
      <w:proofErr w:type="gramEnd"/>
      <w:r w:rsidRPr="000934AB">
        <w:rPr>
          <w:b w:val="0"/>
          <w:bCs/>
          <w:szCs w:val="28"/>
        </w:rPr>
        <w:t xml:space="preserve"> the Calhan High School</w:t>
      </w:r>
    </w:p>
    <w:p w14:paraId="5E40C832" w14:textId="77777777" w:rsidR="00C217CA" w:rsidRPr="000934AB" w:rsidRDefault="00C217CA" w:rsidP="00E90432">
      <w:pPr>
        <w:pStyle w:val="ListParagraph"/>
        <w:rPr>
          <w:b w:val="0"/>
          <w:bCs/>
          <w:szCs w:val="28"/>
        </w:rPr>
      </w:pPr>
      <w:r w:rsidRPr="000934AB">
        <w:rPr>
          <w:b w:val="0"/>
          <w:bCs/>
          <w:szCs w:val="28"/>
        </w:rPr>
        <w:t>chapter of the FFA. Once again, the congregation went above and beyond,</w:t>
      </w:r>
    </w:p>
    <w:p w14:paraId="764D035F" w14:textId="77777777" w:rsidR="00C217CA" w:rsidRPr="000934AB" w:rsidRDefault="00C217CA" w:rsidP="00E90432">
      <w:pPr>
        <w:pStyle w:val="ListParagraph"/>
        <w:rPr>
          <w:b w:val="0"/>
          <w:bCs/>
          <w:szCs w:val="28"/>
        </w:rPr>
      </w:pPr>
      <w:proofErr w:type="gramStart"/>
      <w:r w:rsidRPr="000934AB">
        <w:rPr>
          <w:b w:val="0"/>
          <w:bCs/>
          <w:szCs w:val="28"/>
        </w:rPr>
        <w:t>we</w:t>
      </w:r>
      <w:proofErr w:type="gramEnd"/>
      <w:r w:rsidRPr="000934AB">
        <w:rPr>
          <w:b w:val="0"/>
          <w:bCs/>
          <w:szCs w:val="28"/>
        </w:rPr>
        <w:t xml:space="preserve"> were able to give a very generous donation to them.</w:t>
      </w:r>
    </w:p>
    <w:p w14:paraId="03875238" w14:textId="732F0A99" w:rsidR="00C217CA" w:rsidRPr="000934AB" w:rsidRDefault="00C217CA" w:rsidP="00E90432">
      <w:pPr>
        <w:pStyle w:val="ListParagraph"/>
        <w:numPr>
          <w:ilvl w:val="0"/>
          <w:numId w:val="4"/>
        </w:numPr>
        <w:rPr>
          <w:b w:val="0"/>
          <w:bCs/>
          <w:szCs w:val="28"/>
        </w:rPr>
      </w:pPr>
      <w:r w:rsidRPr="000934AB">
        <w:rPr>
          <w:b w:val="0"/>
          <w:bCs/>
          <w:szCs w:val="28"/>
        </w:rPr>
        <w:t>Beginning of the summer BBQ and game night—in June we had a “welcome</w:t>
      </w:r>
    </w:p>
    <w:p w14:paraId="7969E7D0" w14:textId="77777777" w:rsidR="00C217CA" w:rsidRPr="000934AB" w:rsidRDefault="00C217CA" w:rsidP="00E90432">
      <w:pPr>
        <w:pStyle w:val="ListParagraph"/>
        <w:rPr>
          <w:b w:val="0"/>
          <w:bCs/>
          <w:szCs w:val="28"/>
        </w:rPr>
      </w:pPr>
      <w:r w:rsidRPr="000934AB">
        <w:rPr>
          <w:b w:val="0"/>
          <w:bCs/>
          <w:szCs w:val="28"/>
        </w:rPr>
        <w:t xml:space="preserve">summer BBQ and game night for approximately 15 people. We </w:t>
      </w:r>
      <w:proofErr w:type="gramStart"/>
      <w:r w:rsidRPr="000934AB">
        <w:rPr>
          <w:b w:val="0"/>
          <w:bCs/>
          <w:szCs w:val="28"/>
        </w:rPr>
        <w:t>enjoyed lots</w:t>
      </w:r>
      <w:proofErr w:type="gramEnd"/>
    </w:p>
    <w:p w14:paraId="6EEEFC9D" w14:textId="77777777" w:rsidR="00C217CA" w:rsidRPr="000934AB" w:rsidRDefault="00C217CA" w:rsidP="00E90432">
      <w:pPr>
        <w:pStyle w:val="ListParagraph"/>
        <w:rPr>
          <w:b w:val="0"/>
          <w:bCs/>
          <w:szCs w:val="28"/>
        </w:rPr>
      </w:pPr>
      <w:r w:rsidRPr="000934AB">
        <w:rPr>
          <w:b w:val="0"/>
          <w:bCs/>
          <w:szCs w:val="28"/>
        </w:rPr>
        <w:t>of good food and laughs were had by all.</w:t>
      </w:r>
    </w:p>
    <w:p w14:paraId="615DFC28" w14:textId="017D2598" w:rsidR="00C217CA" w:rsidRPr="000934AB" w:rsidRDefault="00C217CA" w:rsidP="00E90432">
      <w:pPr>
        <w:pStyle w:val="ListParagraph"/>
        <w:numPr>
          <w:ilvl w:val="0"/>
          <w:numId w:val="4"/>
        </w:numPr>
        <w:rPr>
          <w:b w:val="0"/>
          <w:bCs/>
          <w:szCs w:val="28"/>
        </w:rPr>
      </w:pPr>
      <w:r w:rsidRPr="000934AB">
        <w:rPr>
          <w:b w:val="0"/>
          <w:bCs/>
          <w:szCs w:val="28"/>
        </w:rPr>
        <w:t xml:space="preserve">Monthly quilting—this is </w:t>
      </w:r>
      <w:proofErr w:type="spellStart"/>
      <w:r w:rsidRPr="000934AB">
        <w:rPr>
          <w:b w:val="0"/>
          <w:bCs/>
          <w:szCs w:val="28"/>
        </w:rPr>
        <w:t>on going</w:t>
      </w:r>
      <w:proofErr w:type="spellEnd"/>
      <w:r w:rsidRPr="000934AB">
        <w:rPr>
          <w:b w:val="0"/>
          <w:bCs/>
          <w:szCs w:val="28"/>
        </w:rPr>
        <w:t xml:space="preserve"> project. On the last Sunday of the month,</w:t>
      </w:r>
    </w:p>
    <w:p w14:paraId="6D9F84BD" w14:textId="77777777" w:rsidR="00C217CA" w:rsidRPr="000934AB" w:rsidRDefault="00C217CA" w:rsidP="00E90432">
      <w:pPr>
        <w:pStyle w:val="ListParagraph"/>
        <w:rPr>
          <w:b w:val="0"/>
          <w:bCs/>
          <w:szCs w:val="28"/>
        </w:rPr>
      </w:pPr>
      <w:r w:rsidRPr="000934AB">
        <w:rPr>
          <w:b w:val="0"/>
          <w:bCs/>
          <w:szCs w:val="28"/>
        </w:rPr>
        <w:t>a group of nimble-fingered people create beautiful quilts that are donated to</w:t>
      </w:r>
    </w:p>
    <w:p w14:paraId="1BB42A51" w14:textId="77777777" w:rsidR="00C217CA" w:rsidRPr="000934AB" w:rsidRDefault="00C217CA" w:rsidP="00E90432">
      <w:pPr>
        <w:pStyle w:val="ListParagraph"/>
        <w:rPr>
          <w:b w:val="0"/>
          <w:bCs/>
          <w:szCs w:val="28"/>
        </w:rPr>
      </w:pPr>
      <w:r w:rsidRPr="000934AB">
        <w:rPr>
          <w:b w:val="0"/>
          <w:bCs/>
          <w:szCs w:val="28"/>
        </w:rPr>
        <w:t>people in need.</w:t>
      </w:r>
    </w:p>
    <w:p w14:paraId="69C82F61" w14:textId="77777777" w:rsidR="00C217CA" w:rsidRPr="000934AB" w:rsidRDefault="00C217CA" w:rsidP="00C217CA">
      <w:pPr>
        <w:rPr>
          <w:b w:val="0"/>
          <w:bCs/>
          <w:szCs w:val="28"/>
        </w:rPr>
      </w:pPr>
      <w:r w:rsidRPr="000934AB">
        <w:rPr>
          <w:b w:val="0"/>
          <w:bCs/>
          <w:szCs w:val="28"/>
        </w:rPr>
        <w:t>We are now in the process of planning some activities for the holiday season. If</w:t>
      </w:r>
    </w:p>
    <w:p w14:paraId="3FCE80CB" w14:textId="77777777" w:rsidR="00C217CA" w:rsidRPr="000934AB" w:rsidRDefault="00C217CA" w:rsidP="00C217CA">
      <w:pPr>
        <w:rPr>
          <w:b w:val="0"/>
          <w:bCs/>
          <w:szCs w:val="28"/>
        </w:rPr>
      </w:pPr>
      <w:r w:rsidRPr="000934AB">
        <w:rPr>
          <w:b w:val="0"/>
          <w:bCs/>
          <w:szCs w:val="28"/>
        </w:rPr>
        <w:t>you are interested in joining the Social Ministries Committee, please contact Cindy</w:t>
      </w:r>
    </w:p>
    <w:p w14:paraId="702FBC71" w14:textId="77777777" w:rsidR="00C217CA" w:rsidRPr="000934AB" w:rsidRDefault="00C217CA" w:rsidP="00C217CA">
      <w:pPr>
        <w:rPr>
          <w:b w:val="0"/>
          <w:bCs/>
          <w:szCs w:val="28"/>
        </w:rPr>
      </w:pPr>
      <w:r w:rsidRPr="000934AB">
        <w:rPr>
          <w:b w:val="0"/>
          <w:bCs/>
          <w:szCs w:val="28"/>
        </w:rPr>
        <w:t>or Ginger.</w:t>
      </w:r>
    </w:p>
    <w:p w14:paraId="725D2CF0" w14:textId="77777777" w:rsidR="00C217CA" w:rsidRPr="000934AB" w:rsidRDefault="00C217CA" w:rsidP="00C217CA">
      <w:pPr>
        <w:rPr>
          <w:b w:val="0"/>
          <w:bCs/>
          <w:szCs w:val="28"/>
        </w:rPr>
      </w:pPr>
      <w:r w:rsidRPr="000934AB">
        <w:rPr>
          <w:b w:val="0"/>
          <w:bCs/>
          <w:szCs w:val="28"/>
        </w:rPr>
        <w:t>Sincerely submitted,</w:t>
      </w:r>
    </w:p>
    <w:p w14:paraId="591F502A" w14:textId="7B91F6FC" w:rsidR="00C217CA" w:rsidRPr="000934AB" w:rsidRDefault="00C217CA" w:rsidP="00C217CA">
      <w:pPr>
        <w:rPr>
          <w:b w:val="0"/>
          <w:bCs/>
          <w:szCs w:val="28"/>
        </w:rPr>
      </w:pPr>
      <w:r w:rsidRPr="000934AB">
        <w:rPr>
          <w:b w:val="0"/>
          <w:bCs/>
          <w:szCs w:val="28"/>
        </w:rPr>
        <w:t>Ginger Flynn</w:t>
      </w:r>
    </w:p>
    <w:p w14:paraId="2B0E1B2D" w14:textId="77777777" w:rsidR="00F94E3C" w:rsidRDefault="00F94E3C" w:rsidP="00C217CA">
      <w:pPr>
        <w:rPr>
          <w:b w:val="0"/>
          <w:bCs/>
          <w:sz w:val="24"/>
          <w:szCs w:val="24"/>
        </w:rPr>
      </w:pPr>
    </w:p>
    <w:p w14:paraId="3304594E" w14:textId="77777777" w:rsidR="00F94E3C" w:rsidRDefault="00F94E3C" w:rsidP="00C217CA">
      <w:pPr>
        <w:rPr>
          <w:b w:val="0"/>
          <w:bCs/>
          <w:sz w:val="24"/>
          <w:szCs w:val="24"/>
        </w:rPr>
      </w:pPr>
    </w:p>
    <w:p w14:paraId="2EC871B1" w14:textId="0827B22A" w:rsidR="00F94E3C" w:rsidRPr="00AF61E7" w:rsidRDefault="000356F0" w:rsidP="00F94E3C">
      <w:pPr>
        <w:jc w:val="center"/>
      </w:pPr>
      <w:r>
        <w:t>Beer ‘n Brat Report</w:t>
      </w:r>
    </w:p>
    <w:p w14:paraId="1BC0B1DF" w14:textId="77777777" w:rsidR="000730C0" w:rsidRDefault="000730C0" w:rsidP="000730C0">
      <w:pPr>
        <w:rPr>
          <w:b w:val="0"/>
          <w:bCs/>
        </w:rPr>
      </w:pPr>
      <w:r w:rsidRPr="000C239C">
        <w:t>Info</w:t>
      </w:r>
      <w:r w:rsidRPr="000C239C">
        <w:rPr>
          <w:b w:val="0"/>
          <w:bCs/>
        </w:rPr>
        <w:t xml:space="preserve"> Event date and time: Oct 4, 2025, 11:30am-6:00pm on St. Paul Lutheran grounds, main parking lot. </w:t>
      </w:r>
    </w:p>
    <w:p w14:paraId="20172D2A" w14:textId="77777777" w:rsidR="002F18C6" w:rsidRPr="000C239C" w:rsidRDefault="002F18C6" w:rsidP="000730C0">
      <w:pPr>
        <w:rPr>
          <w:b w:val="0"/>
          <w:bCs/>
        </w:rPr>
      </w:pPr>
    </w:p>
    <w:p w14:paraId="4A748291" w14:textId="77777777" w:rsidR="000730C0" w:rsidRDefault="000730C0" w:rsidP="000730C0">
      <w:pPr>
        <w:rPr>
          <w:b w:val="0"/>
          <w:bCs/>
        </w:rPr>
      </w:pPr>
      <w:r w:rsidRPr="000C239C">
        <w:t>Tent &amp; Setup</w:t>
      </w:r>
      <w:r w:rsidRPr="000C239C">
        <w:rPr>
          <w:b w:val="0"/>
          <w:bCs/>
        </w:rPr>
        <w:t xml:space="preserve"> Church owns 2 large, 2 small tents, and one small for bar. One church tent was ruined in an afternoon microburst, and Norlyn’s tent was destroyed. Food cookers bring their own tent to use over the grill out back. Tent frames are preset Friday, to be </w:t>
      </w:r>
      <w:proofErr w:type="gramStart"/>
      <w:r w:rsidRPr="000C239C">
        <w:rPr>
          <w:b w:val="0"/>
          <w:bCs/>
        </w:rPr>
        <w:t>setup</w:t>
      </w:r>
      <w:proofErr w:type="gramEnd"/>
      <w:r w:rsidRPr="000C239C">
        <w:rPr>
          <w:b w:val="0"/>
          <w:bCs/>
        </w:rPr>
        <w:t xml:space="preserve"> Saturday. Parking area mowed lot west of church. </w:t>
      </w:r>
    </w:p>
    <w:p w14:paraId="23BE7E04" w14:textId="77777777" w:rsidR="002F18C6" w:rsidRPr="000C239C" w:rsidRDefault="002F18C6" w:rsidP="000730C0">
      <w:pPr>
        <w:rPr>
          <w:b w:val="0"/>
          <w:bCs/>
        </w:rPr>
      </w:pPr>
    </w:p>
    <w:p w14:paraId="72C1C43F" w14:textId="77777777" w:rsidR="000730C0" w:rsidRDefault="000730C0" w:rsidP="000730C0">
      <w:pPr>
        <w:rPr>
          <w:b w:val="0"/>
          <w:bCs/>
        </w:rPr>
      </w:pPr>
      <w:r w:rsidRPr="000C239C">
        <w:t>Entertainment</w:t>
      </w:r>
      <w:r w:rsidRPr="000C239C">
        <w:rPr>
          <w:b w:val="0"/>
          <w:bCs/>
        </w:rPr>
        <w:t xml:space="preserve"> Pup Morse from 12-3, The Other Thing 3:30-6. Bands are paid $300 each (total $600).</w:t>
      </w:r>
    </w:p>
    <w:p w14:paraId="1EE99A5E" w14:textId="77777777" w:rsidR="002F18C6" w:rsidRPr="000C239C" w:rsidRDefault="002F18C6" w:rsidP="000730C0">
      <w:pPr>
        <w:rPr>
          <w:b w:val="0"/>
          <w:bCs/>
        </w:rPr>
      </w:pPr>
    </w:p>
    <w:p w14:paraId="0E92A159" w14:textId="77777777" w:rsidR="000730C0" w:rsidRDefault="000730C0" w:rsidP="000730C0">
      <w:pPr>
        <w:rPr>
          <w:b w:val="0"/>
          <w:bCs/>
        </w:rPr>
      </w:pPr>
      <w:r w:rsidRPr="000C239C">
        <w:t>Food &amp; Pricing</w:t>
      </w:r>
      <w:r w:rsidRPr="000C239C">
        <w:rPr>
          <w:b w:val="0"/>
          <w:bCs/>
        </w:rPr>
        <w:t xml:space="preserve">: $15 plate w/beer, $12 plate w/soda, $5 single brat, $5 beer, $2 dessert, $1 water or soda. Full plate includes bratwurst and bun, sauerkraut, potato salad, dessert, and drink. Bratwurst flavors: original, bacon cheese, </w:t>
      </w:r>
      <w:proofErr w:type="spellStart"/>
      <w:r w:rsidRPr="000C239C">
        <w:rPr>
          <w:b w:val="0"/>
          <w:bCs/>
        </w:rPr>
        <w:t>swiss</w:t>
      </w:r>
      <w:proofErr w:type="spellEnd"/>
      <w:r w:rsidRPr="000C239C">
        <w:rPr>
          <w:b w:val="0"/>
          <w:bCs/>
        </w:rPr>
        <w:t xml:space="preserve"> mushroom, jalapeno cheddar. Beer flavors Coors lite, Sam Adams, 1554. Desserts: apple strudel, black forest cake, bee sting cake.</w:t>
      </w:r>
    </w:p>
    <w:p w14:paraId="110B0CB4" w14:textId="77777777" w:rsidR="002F18C6" w:rsidRPr="000C239C" w:rsidRDefault="002F18C6" w:rsidP="000730C0">
      <w:pPr>
        <w:rPr>
          <w:b w:val="0"/>
          <w:bCs/>
        </w:rPr>
      </w:pPr>
    </w:p>
    <w:p w14:paraId="2A447B92" w14:textId="77777777" w:rsidR="000730C0" w:rsidRDefault="000730C0" w:rsidP="000730C0">
      <w:pPr>
        <w:rPr>
          <w:b w:val="0"/>
          <w:bCs/>
        </w:rPr>
      </w:pPr>
      <w:r w:rsidRPr="002F18C6">
        <w:t>Equipment Used</w:t>
      </w:r>
      <w:r w:rsidRPr="000C239C">
        <w:rPr>
          <w:b w:val="0"/>
          <w:bCs/>
        </w:rPr>
        <w:t xml:space="preserve"> 12 roasters for keeping food hot</w:t>
      </w:r>
      <w:proofErr w:type="gramStart"/>
      <w:r w:rsidRPr="000C239C">
        <w:rPr>
          <w:b w:val="0"/>
          <w:bCs/>
        </w:rPr>
        <w:t>, borrowed</w:t>
      </w:r>
      <w:proofErr w:type="gramEnd"/>
      <w:r w:rsidRPr="000C239C">
        <w:rPr>
          <w:b w:val="0"/>
          <w:bCs/>
        </w:rPr>
        <w:t xml:space="preserve"> 23 tables and 50 chairs from fire department, garbage cans, coolers, 6 taps, 6 pitchers, parking sign, event rolling sign, feather flags (2), power strips, extension cords.</w:t>
      </w:r>
    </w:p>
    <w:p w14:paraId="5B4322D4" w14:textId="77777777" w:rsidR="002F18C6" w:rsidRPr="000C239C" w:rsidRDefault="002F18C6" w:rsidP="000730C0">
      <w:pPr>
        <w:rPr>
          <w:b w:val="0"/>
          <w:bCs/>
        </w:rPr>
      </w:pPr>
    </w:p>
    <w:p w14:paraId="20455846" w14:textId="77777777" w:rsidR="000730C0" w:rsidRDefault="000730C0" w:rsidP="000730C0">
      <w:pPr>
        <w:rPr>
          <w:b w:val="0"/>
          <w:bCs/>
        </w:rPr>
      </w:pPr>
      <w:r w:rsidRPr="002F18C6">
        <w:t>Decorations</w:t>
      </w:r>
      <w:r w:rsidRPr="000C239C">
        <w:rPr>
          <w:b w:val="0"/>
          <w:bCs/>
        </w:rPr>
        <w:t xml:space="preserve"> lights, fireworks, scenes, folding balls, tablecloths, crepe streamers, boxes, pumpkins. </w:t>
      </w:r>
      <w:proofErr w:type="gramStart"/>
      <w:r w:rsidRPr="000C239C">
        <w:rPr>
          <w:b w:val="0"/>
          <w:bCs/>
        </w:rPr>
        <w:t>Need</w:t>
      </w:r>
      <w:proofErr w:type="gramEnd"/>
      <w:r w:rsidRPr="000C239C">
        <w:rPr>
          <w:b w:val="0"/>
          <w:bCs/>
        </w:rPr>
        <w:t xml:space="preserve"> tape to keep tablecloths on tables. Used to-go containers for those not staying at the venue.</w:t>
      </w:r>
    </w:p>
    <w:p w14:paraId="31E5A15E" w14:textId="77777777" w:rsidR="002F18C6" w:rsidRPr="000C239C" w:rsidRDefault="002F18C6" w:rsidP="000730C0">
      <w:pPr>
        <w:rPr>
          <w:b w:val="0"/>
          <w:bCs/>
        </w:rPr>
      </w:pPr>
    </w:p>
    <w:p w14:paraId="1F582CCE" w14:textId="77777777" w:rsidR="000730C0" w:rsidRPr="000C239C" w:rsidRDefault="000730C0" w:rsidP="000730C0">
      <w:pPr>
        <w:rPr>
          <w:b w:val="0"/>
          <w:bCs/>
        </w:rPr>
      </w:pPr>
      <w:r w:rsidRPr="002F18C6">
        <w:t>Advertising</w:t>
      </w:r>
      <w:r w:rsidRPr="000C239C">
        <w:rPr>
          <w:b w:val="0"/>
          <w:bCs/>
        </w:rPr>
        <w:t xml:space="preserve"> Signs, Ranchland News, </w:t>
      </w:r>
      <w:r w:rsidRPr="000C239C">
        <w:rPr>
          <w:b w:val="0"/>
          <w:bCs/>
          <w:strike/>
        </w:rPr>
        <w:t xml:space="preserve">Falcon Herald, Saver Shopper </w:t>
      </w:r>
      <w:r w:rsidRPr="000C239C">
        <w:rPr>
          <w:b w:val="0"/>
          <w:bCs/>
        </w:rPr>
        <w:t>(used in past)</w:t>
      </w:r>
    </w:p>
    <w:p w14:paraId="14BB973B" w14:textId="77777777" w:rsidR="000730C0" w:rsidRDefault="000730C0" w:rsidP="000730C0">
      <w:pPr>
        <w:rPr>
          <w:b w:val="0"/>
          <w:bCs/>
        </w:rPr>
      </w:pPr>
      <w:r w:rsidRPr="000C239C">
        <w:rPr>
          <w:b w:val="0"/>
          <w:bCs/>
        </w:rPr>
        <w:t xml:space="preserve">Financials Cash on hand $370 (16 10s, 60 1s, 30 5s), Ranchland </w:t>
      </w:r>
      <w:proofErr w:type="gramStart"/>
      <w:r w:rsidRPr="000C239C">
        <w:rPr>
          <w:b w:val="0"/>
          <w:bCs/>
        </w:rPr>
        <w:t>ad</w:t>
      </w:r>
      <w:proofErr w:type="gramEnd"/>
      <w:r w:rsidRPr="000C239C">
        <w:rPr>
          <w:b w:val="0"/>
          <w:bCs/>
        </w:rPr>
        <w:t xml:space="preserve"> $382 (two weeks), Beer $190 (12x12 packs, 6x24 packs, 2 kegs), town permit $10, Insurance $379, Square payment $33). </w:t>
      </w:r>
    </w:p>
    <w:p w14:paraId="44C3D86E" w14:textId="77777777" w:rsidR="002F18C6" w:rsidRPr="000C239C" w:rsidRDefault="002F18C6" w:rsidP="000730C0">
      <w:pPr>
        <w:rPr>
          <w:b w:val="0"/>
          <w:bCs/>
        </w:rPr>
      </w:pPr>
    </w:p>
    <w:p w14:paraId="7BA57557" w14:textId="77777777" w:rsidR="000730C0" w:rsidRPr="000C239C" w:rsidRDefault="000730C0" w:rsidP="000730C0">
      <w:pPr>
        <w:rPr>
          <w:b w:val="0"/>
          <w:bCs/>
        </w:rPr>
      </w:pPr>
      <w:r w:rsidRPr="002F18C6">
        <w:t>Monies</w:t>
      </w:r>
      <w:r w:rsidRPr="000C239C">
        <w:rPr>
          <w:b w:val="0"/>
          <w:bCs/>
        </w:rPr>
        <w:t xml:space="preserve"> Cash Bank Deposit: $4,293, Square deposit: 583. Total income: $4876. Total number of customer orders: 387. This makes the average order cost $12.60. Less expenses, total income $3282</w:t>
      </w:r>
    </w:p>
    <w:p w14:paraId="159392AE" w14:textId="77777777" w:rsidR="000730C0" w:rsidRPr="000C239C" w:rsidRDefault="000730C0" w:rsidP="000730C0">
      <w:pPr>
        <w:rPr>
          <w:b w:val="0"/>
          <w:bCs/>
        </w:rPr>
      </w:pPr>
    </w:p>
    <w:p w14:paraId="7ACB2AFB" w14:textId="07DB7C9E" w:rsidR="00F94E3C" w:rsidRDefault="000730C0" w:rsidP="00C217CA">
      <w:pPr>
        <w:rPr>
          <w:b w:val="0"/>
          <w:bCs/>
          <w:sz w:val="24"/>
          <w:szCs w:val="24"/>
        </w:rPr>
      </w:pPr>
      <w:r w:rsidRPr="000C239C">
        <w:rPr>
          <w:b w:val="0"/>
          <w:bCs/>
        </w:rPr>
        <w:t xml:space="preserve">All in all, the event went well. The crowd </w:t>
      </w:r>
      <w:proofErr w:type="gramStart"/>
      <w:r w:rsidRPr="000C239C">
        <w:rPr>
          <w:b w:val="0"/>
          <w:bCs/>
        </w:rPr>
        <w:t>was moved</w:t>
      </w:r>
      <w:proofErr w:type="gramEnd"/>
      <w:r w:rsidRPr="000C239C">
        <w:rPr>
          <w:b w:val="0"/>
          <w:bCs/>
        </w:rPr>
        <w:t xml:space="preserve"> inside in the early afternoon due to high winds and wind gusts. The event was held the same day as the Methodist fall rummage sale at Whittemore Hall. Desserts and other food </w:t>
      </w:r>
      <w:proofErr w:type="gramStart"/>
      <w:r w:rsidRPr="000C239C">
        <w:rPr>
          <w:b w:val="0"/>
          <w:bCs/>
        </w:rPr>
        <w:t>prep was</w:t>
      </w:r>
      <w:proofErr w:type="gramEnd"/>
      <w:r w:rsidRPr="000C239C">
        <w:rPr>
          <w:b w:val="0"/>
          <w:bCs/>
        </w:rPr>
        <w:t xml:space="preserve"> done in the days beforehand. Brats are obtained from a meat store in </w:t>
      </w:r>
      <w:proofErr w:type="gramStart"/>
      <w:r w:rsidRPr="000C239C">
        <w:rPr>
          <w:b w:val="0"/>
          <w:bCs/>
        </w:rPr>
        <w:t>Iowa,</w:t>
      </w:r>
      <w:proofErr w:type="gramEnd"/>
      <w:r w:rsidRPr="000C239C">
        <w:rPr>
          <w:b w:val="0"/>
          <w:bCs/>
        </w:rPr>
        <w:t xml:space="preserve"> all other food is donated by congregants. A large, covered, outdoor area would be nice in future because of weather. This year, the serving line was moved from the pavement to the front lawn, with positive feedback. </w:t>
      </w:r>
    </w:p>
    <w:p w14:paraId="3AD4876C" w14:textId="77777777" w:rsidR="00F94E3C" w:rsidRDefault="00F94E3C" w:rsidP="00C217CA">
      <w:pPr>
        <w:rPr>
          <w:b w:val="0"/>
          <w:bCs/>
          <w:sz w:val="24"/>
          <w:szCs w:val="24"/>
        </w:rPr>
      </w:pPr>
    </w:p>
    <w:p w14:paraId="0D701121" w14:textId="77777777" w:rsidR="00E430E0" w:rsidRDefault="000356F0" w:rsidP="00E430E0">
      <w:pPr>
        <w:jc w:val="center"/>
      </w:pPr>
      <w:r>
        <w:t>Preschool Report</w:t>
      </w:r>
    </w:p>
    <w:p w14:paraId="7433BAD5" w14:textId="2983049C" w:rsidR="00E430E0" w:rsidRDefault="00E430E0" w:rsidP="00E430E0">
      <w:pPr>
        <w:jc w:val="center"/>
        <w:rPr>
          <w:b w:val="0"/>
          <w:bCs/>
          <w:sz w:val="24"/>
          <w:szCs w:val="24"/>
        </w:rPr>
      </w:pPr>
      <w:r>
        <w:t>A Year of Joy, A Season of Pause</w:t>
      </w:r>
    </w:p>
    <w:p w14:paraId="6B7EA2AD" w14:textId="77777777" w:rsidR="00E430E0" w:rsidRDefault="00E430E0" w:rsidP="00E430E0">
      <w:pPr>
        <w:jc w:val="center"/>
        <w:rPr>
          <w:b w:val="0"/>
          <w:bCs/>
          <w:sz w:val="24"/>
          <w:szCs w:val="24"/>
        </w:rPr>
      </w:pPr>
    </w:p>
    <w:p w14:paraId="590C707F" w14:textId="5106E046" w:rsidR="00125048" w:rsidRPr="000934AB" w:rsidRDefault="00125048" w:rsidP="00125048">
      <w:pPr>
        <w:rPr>
          <w:b w:val="0"/>
          <w:bCs/>
          <w:szCs w:val="28"/>
        </w:rPr>
      </w:pPr>
      <w:r w:rsidRPr="000934AB">
        <w:rPr>
          <w:b w:val="0"/>
          <w:bCs/>
          <w:szCs w:val="28"/>
        </w:rPr>
        <w:t xml:space="preserve">     </w:t>
      </w:r>
      <w:r w:rsidRPr="000934AB">
        <w:rPr>
          <w:b w:val="0"/>
          <w:bCs/>
          <w:szCs w:val="28"/>
        </w:rPr>
        <w:t>Our preschool year ended on a high note with a joyful field trip to the Cheyenne Mountain Zoo. It was a fitting celebration for our morning class of seven children, two of whom will be moving on to kindergarten in the 2025–2026 school year. We’re proud of their growth and grateful for the time we’ve shared.</w:t>
      </w:r>
    </w:p>
    <w:p w14:paraId="4D44A6F5" w14:textId="3AB6B597" w:rsidR="00125048" w:rsidRPr="000934AB" w:rsidRDefault="00125048" w:rsidP="00125048">
      <w:pPr>
        <w:rPr>
          <w:b w:val="0"/>
          <w:bCs/>
          <w:szCs w:val="28"/>
        </w:rPr>
      </w:pPr>
      <w:r w:rsidRPr="000934AB">
        <w:rPr>
          <w:b w:val="0"/>
          <w:bCs/>
          <w:szCs w:val="28"/>
        </w:rPr>
        <w:lastRenderedPageBreak/>
        <w:t xml:space="preserve">     </w:t>
      </w:r>
      <w:r w:rsidRPr="000934AB">
        <w:rPr>
          <w:b w:val="0"/>
          <w:bCs/>
          <w:szCs w:val="28"/>
        </w:rPr>
        <w:t>As we look ahead, we face a season of transition. Despite advertising efforts, we were unable to recruit new staff. With no substitutes available and our sole teacher moving on to new career opportunities, the preschool will enter a period of hibernation for the 2025–2026 school year. The director remains on paper until a replacement is found.</w:t>
      </w:r>
    </w:p>
    <w:p w14:paraId="5DC5D148" w14:textId="5CC28337" w:rsidR="00125048" w:rsidRPr="000934AB" w:rsidRDefault="00125048" w:rsidP="00125048">
      <w:pPr>
        <w:rPr>
          <w:b w:val="0"/>
          <w:bCs/>
          <w:szCs w:val="28"/>
        </w:rPr>
      </w:pPr>
      <w:r w:rsidRPr="000934AB">
        <w:rPr>
          <w:b w:val="0"/>
          <w:bCs/>
          <w:szCs w:val="28"/>
        </w:rPr>
        <w:t xml:space="preserve">     </w:t>
      </w:r>
      <w:r w:rsidRPr="000934AB">
        <w:rPr>
          <w:b w:val="0"/>
          <w:bCs/>
          <w:szCs w:val="28"/>
        </w:rPr>
        <w:t>We are hopeful for a fresh start in Fall 2026. Enrollment remains open, and we are actively seeking a lead teacher, director, and substitute educators. Ideally, hiring decisions will be made by May 2026 to allow time for preparation and planning.</w:t>
      </w:r>
    </w:p>
    <w:p w14:paraId="08FA8D8D" w14:textId="386E8B8D" w:rsidR="00125048" w:rsidRPr="000934AB" w:rsidRDefault="000934AB" w:rsidP="00125048">
      <w:pPr>
        <w:rPr>
          <w:b w:val="0"/>
          <w:bCs/>
          <w:szCs w:val="28"/>
        </w:rPr>
      </w:pPr>
      <w:r w:rsidRPr="000934AB">
        <w:rPr>
          <w:b w:val="0"/>
          <w:bCs/>
          <w:szCs w:val="28"/>
        </w:rPr>
        <w:t xml:space="preserve">     </w:t>
      </w:r>
      <w:r w:rsidR="00125048" w:rsidRPr="000934AB">
        <w:rPr>
          <w:b w:val="0"/>
          <w:bCs/>
          <w:szCs w:val="28"/>
        </w:rPr>
        <w:t>Financially, our preschool can operate sustainably with a minimum of 14 full-time students. Our current bank balance is $22,751. Thanks to a generous grant received two years ago, we were able to remain open this past year, though it required drawing approximately $10,000 from our reserves.</w:t>
      </w:r>
    </w:p>
    <w:p w14:paraId="4CF3BDEB" w14:textId="79F815D3" w:rsidR="000356F0" w:rsidRDefault="000934AB" w:rsidP="00C217CA">
      <w:pPr>
        <w:rPr>
          <w:b w:val="0"/>
          <w:bCs/>
          <w:sz w:val="24"/>
          <w:szCs w:val="24"/>
        </w:rPr>
      </w:pPr>
      <w:r w:rsidRPr="000934AB">
        <w:rPr>
          <w:b w:val="0"/>
          <w:bCs/>
          <w:szCs w:val="28"/>
        </w:rPr>
        <w:t xml:space="preserve">     </w:t>
      </w:r>
      <w:r w:rsidR="00125048" w:rsidRPr="000934AB">
        <w:rPr>
          <w:b w:val="0"/>
          <w:bCs/>
          <w:szCs w:val="28"/>
        </w:rPr>
        <w:t>We extend heartfelt thanks to all who have supported—and continue to support—our preschool ministry at St. Paul. Your prayers, encouragement, and generosity sustain us as we pause, reflect, and prepare for what’s next.</w:t>
      </w:r>
    </w:p>
    <w:p w14:paraId="7EA61F09" w14:textId="77777777" w:rsidR="000356F0" w:rsidRDefault="000356F0" w:rsidP="00C217CA">
      <w:pPr>
        <w:rPr>
          <w:b w:val="0"/>
          <w:bCs/>
          <w:sz w:val="24"/>
          <w:szCs w:val="24"/>
        </w:rPr>
      </w:pPr>
    </w:p>
    <w:p w14:paraId="647E5985" w14:textId="41B6432D" w:rsidR="000356F0" w:rsidRPr="00AF61E7" w:rsidRDefault="000934AB" w:rsidP="000356F0">
      <w:pPr>
        <w:jc w:val="center"/>
      </w:pPr>
      <w:r>
        <w:t>Notes</w:t>
      </w:r>
    </w:p>
    <w:p w14:paraId="56590C8F" w14:textId="77777777" w:rsidR="000356F0" w:rsidRDefault="000356F0" w:rsidP="00C217CA">
      <w:pPr>
        <w:rPr>
          <w:b w:val="0"/>
          <w:bCs/>
          <w:sz w:val="24"/>
          <w:szCs w:val="24"/>
        </w:rPr>
      </w:pPr>
    </w:p>
    <w:p w14:paraId="0AE3CE93" w14:textId="77777777" w:rsidR="000356F0" w:rsidRDefault="000356F0" w:rsidP="00C217CA">
      <w:pPr>
        <w:rPr>
          <w:b w:val="0"/>
          <w:bCs/>
          <w:sz w:val="24"/>
          <w:szCs w:val="24"/>
        </w:rPr>
      </w:pPr>
    </w:p>
    <w:p w14:paraId="0EC1FDBD" w14:textId="77777777" w:rsidR="000356F0" w:rsidRDefault="000356F0" w:rsidP="00C217CA">
      <w:pPr>
        <w:rPr>
          <w:b w:val="0"/>
          <w:bCs/>
          <w:sz w:val="24"/>
          <w:szCs w:val="24"/>
        </w:rPr>
      </w:pPr>
    </w:p>
    <w:p w14:paraId="20F5E364" w14:textId="77777777" w:rsidR="000356F0" w:rsidRDefault="000356F0" w:rsidP="00C217CA">
      <w:pPr>
        <w:rPr>
          <w:b w:val="0"/>
          <w:bCs/>
          <w:sz w:val="24"/>
          <w:szCs w:val="24"/>
        </w:rPr>
      </w:pPr>
    </w:p>
    <w:p w14:paraId="56C93F48" w14:textId="77777777" w:rsidR="000356F0" w:rsidRDefault="000356F0" w:rsidP="00C217CA">
      <w:pPr>
        <w:rPr>
          <w:b w:val="0"/>
          <w:bCs/>
          <w:sz w:val="24"/>
          <w:szCs w:val="24"/>
        </w:rPr>
      </w:pPr>
    </w:p>
    <w:p w14:paraId="31240C69" w14:textId="77777777" w:rsidR="000356F0" w:rsidRDefault="000356F0" w:rsidP="00C217CA">
      <w:pPr>
        <w:rPr>
          <w:b w:val="0"/>
          <w:bCs/>
          <w:sz w:val="24"/>
          <w:szCs w:val="24"/>
        </w:rPr>
      </w:pPr>
    </w:p>
    <w:p w14:paraId="542AA3C7" w14:textId="77777777" w:rsidR="000356F0" w:rsidRDefault="000356F0" w:rsidP="00C217CA">
      <w:pPr>
        <w:rPr>
          <w:b w:val="0"/>
          <w:bCs/>
          <w:sz w:val="24"/>
          <w:szCs w:val="24"/>
        </w:rPr>
      </w:pPr>
    </w:p>
    <w:p w14:paraId="7D7AEF0B" w14:textId="77777777" w:rsidR="000356F0" w:rsidRDefault="000356F0" w:rsidP="00C217CA">
      <w:pPr>
        <w:rPr>
          <w:b w:val="0"/>
          <w:bCs/>
          <w:sz w:val="24"/>
          <w:szCs w:val="24"/>
        </w:rPr>
      </w:pPr>
    </w:p>
    <w:p w14:paraId="3556DE87" w14:textId="77777777" w:rsidR="000356F0" w:rsidRDefault="000356F0" w:rsidP="00C217CA">
      <w:pPr>
        <w:rPr>
          <w:b w:val="0"/>
          <w:bCs/>
          <w:sz w:val="24"/>
          <w:szCs w:val="24"/>
        </w:rPr>
      </w:pPr>
    </w:p>
    <w:p w14:paraId="033CCDAD" w14:textId="77777777" w:rsidR="000356F0" w:rsidRDefault="000356F0" w:rsidP="00C217CA">
      <w:pPr>
        <w:rPr>
          <w:b w:val="0"/>
          <w:bCs/>
          <w:sz w:val="24"/>
          <w:szCs w:val="24"/>
        </w:rPr>
      </w:pPr>
    </w:p>
    <w:p w14:paraId="14399F5D" w14:textId="77777777" w:rsidR="000356F0" w:rsidRDefault="000356F0" w:rsidP="00C217CA">
      <w:pPr>
        <w:rPr>
          <w:b w:val="0"/>
          <w:bCs/>
          <w:sz w:val="24"/>
          <w:szCs w:val="24"/>
        </w:rPr>
      </w:pPr>
    </w:p>
    <w:p w14:paraId="787C5D22" w14:textId="77777777" w:rsidR="000356F0" w:rsidRDefault="000356F0" w:rsidP="00C217CA">
      <w:pPr>
        <w:rPr>
          <w:b w:val="0"/>
          <w:bCs/>
          <w:sz w:val="24"/>
          <w:szCs w:val="24"/>
        </w:rPr>
      </w:pPr>
    </w:p>
    <w:p w14:paraId="6BEC54CE" w14:textId="77777777" w:rsidR="000356F0" w:rsidRPr="00AF61E7" w:rsidRDefault="000356F0" w:rsidP="00C217CA">
      <w:pPr>
        <w:rPr>
          <w:b w:val="0"/>
          <w:bCs/>
          <w:sz w:val="24"/>
          <w:szCs w:val="24"/>
        </w:rPr>
      </w:pPr>
    </w:p>
    <w:sectPr w:rsidR="000356F0" w:rsidRPr="00AF61E7" w:rsidSect="005D55B2">
      <w:headerReference w:type="default" r:id="rId12"/>
      <w:footerReference w:type="default" r:id="rId13"/>
      <w:headerReference w:type="first" r:id="rId14"/>
      <w:footerReference w:type="first" r:id="rId15"/>
      <w:pgSz w:w="12240" w:h="15840"/>
      <w:pgMar w:top="1512" w:right="1152" w:bottom="720" w:left="1152" w:header="720" w:footer="288"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0340F" w14:textId="77777777" w:rsidR="00E43BAD" w:rsidRDefault="00E43BAD">
      <w:r>
        <w:separator/>
      </w:r>
    </w:p>
    <w:p w14:paraId="784A0EAB" w14:textId="77777777" w:rsidR="00E43BAD" w:rsidRDefault="00E43BAD"/>
  </w:endnote>
  <w:endnote w:type="continuationSeparator" w:id="0">
    <w:p w14:paraId="43F4E48E" w14:textId="77777777" w:rsidR="00E43BAD" w:rsidRDefault="00E43BAD">
      <w:r>
        <w:continuationSeparator/>
      </w:r>
    </w:p>
    <w:p w14:paraId="24F0F6DA" w14:textId="77777777" w:rsidR="00E43BAD" w:rsidRDefault="00E43B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EB584" w14:textId="67F8F4A6" w:rsidR="00DF027C" w:rsidRDefault="00002F00">
    <w:pPr>
      <w:pStyle w:val="Footer"/>
      <w:jc w:val="center"/>
    </w:pPr>
    <w:r>
      <w:fldChar w:fldCharType="begin"/>
    </w:r>
    <w:r>
      <w:instrText xml:space="preserve"> PAGE   \* MERGEFORMAT </w:instrText>
    </w:r>
    <w:r>
      <w:fldChar w:fldCharType="separate"/>
    </w:r>
    <w:r>
      <w:t>2</w:t>
    </w:r>
    <w:r>
      <w:rPr>
        <w:noProof/>
      </w:rPr>
      <w:fldChar w:fldCharType="end"/>
    </w:r>
  </w:p>
  <w:p w14:paraId="009671B5" w14:textId="77777777" w:rsidR="00DF027C" w:rsidRDefault="00DF0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6D0EA" w14:textId="5A6DFAD1" w:rsidR="00002F00" w:rsidRDefault="00002F00">
    <w:pPr>
      <w:pStyle w:val="Footer"/>
    </w:pPr>
    <w:r>
      <w:rPr>
        <w:noProof/>
      </w:rPr>
      <mc:AlternateContent>
        <mc:Choice Requires="wps">
          <w:drawing>
            <wp:anchor distT="0" distB="0" distL="114300" distR="114300" simplePos="0" relativeHeight="251658752" behindDoc="1" locked="0" layoutInCell="1" allowOverlap="1" wp14:anchorId="483C185D" wp14:editId="3FC6DF1C">
              <wp:simplePos x="0" y="0"/>
              <wp:positionH relativeFrom="column">
                <wp:posOffset>-731520</wp:posOffset>
              </wp:positionH>
              <wp:positionV relativeFrom="paragraph">
                <wp:posOffset>-2959735</wp:posOffset>
              </wp:positionV>
              <wp:extent cx="7763256" cy="3373665"/>
              <wp:effectExtent l="0" t="0" r="9525" b="0"/>
              <wp:wrapNone/>
              <wp:docPr id="11" name="Rectangle 11" descr="Colored rectangle"/>
              <wp:cNvGraphicFramePr/>
              <a:graphic xmlns:a="http://schemas.openxmlformats.org/drawingml/2006/main">
                <a:graphicData uri="http://schemas.microsoft.com/office/word/2010/wordprocessingShape">
                  <wps:wsp>
                    <wps:cNvSpPr/>
                    <wps:spPr>
                      <a:xfrm>
                        <a:off x="0" y="0"/>
                        <a:ext cx="7763256" cy="337366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DDEDAD" id="Rectangle 11" o:spid="_x0000_s1026" alt="Colored rectangle" style="position:absolute;margin-left:-57.6pt;margin-top:-233.05pt;width:611.3pt;height:265.6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" fillcolor="#34aba2 [3206]"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5C543" w14:textId="77777777" w:rsidR="00E43BAD" w:rsidRDefault="00E43BAD">
      <w:r>
        <w:separator/>
      </w:r>
    </w:p>
    <w:p w14:paraId="2DFD50C4" w14:textId="77777777" w:rsidR="00E43BAD" w:rsidRDefault="00E43BAD"/>
  </w:footnote>
  <w:footnote w:type="continuationSeparator" w:id="0">
    <w:p w14:paraId="0AFD7D22" w14:textId="77777777" w:rsidR="00E43BAD" w:rsidRDefault="00E43BAD">
      <w:r>
        <w:continuationSeparator/>
      </w:r>
    </w:p>
    <w:p w14:paraId="39B632F4" w14:textId="77777777" w:rsidR="00E43BAD" w:rsidRDefault="00E43B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90" w:type="dxa"/>
      <w:tblBorders>
        <w:bottom w:val="single" w:sz="36" w:space="0" w:color="34ABA2" w:themeColor="accent3"/>
      </w:tblBorders>
      <w:tblCellMar>
        <w:left w:w="0" w:type="dxa"/>
        <w:right w:w="0" w:type="dxa"/>
      </w:tblCellMar>
      <w:tblLook w:val="0000" w:firstRow="0" w:lastRow="0" w:firstColumn="0" w:lastColumn="0" w:noHBand="0" w:noVBand="0"/>
      <w:tblDescription w:val="Header layout"/>
    </w:tblPr>
    <w:tblGrid>
      <w:gridCol w:w="9990"/>
    </w:tblGrid>
    <w:tr w:rsidR="00D077E9" w14:paraId="438B7EA3" w14:textId="77777777" w:rsidTr="005D55B2">
      <w:trPr>
        <w:trHeight w:hRule="exact" w:val="259"/>
      </w:trPr>
      <w:tc>
        <w:tcPr>
          <w:tcW w:w="9990" w:type="dxa"/>
        </w:tcPr>
        <w:p w14:paraId="7E815AF6" w14:textId="19C3AFE7" w:rsidR="00D077E9" w:rsidRDefault="00D077E9">
          <w:pPr>
            <w:pStyle w:val="Header"/>
          </w:pPr>
        </w:p>
      </w:tc>
    </w:tr>
  </w:tbl>
  <w:p w14:paraId="59860303" w14:textId="77777777" w:rsidR="00D077E9" w:rsidRDefault="00D077E9" w:rsidP="00D077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61035" w14:textId="67F2FFC8" w:rsidR="0046337B" w:rsidRDefault="00002F00">
    <w:pPr>
      <w:pStyle w:val="Header"/>
    </w:pPr>
    <w:r>
      <w:rPr>
        <w:noProof/>
      </w:rPr>
      <w:drawing>
        <wp:anchor distT="0" distB="0" distL="114300" distR="114300" simplePos="0" relativeHeight="251656704" behindDoc="1" locked="0" layoutInCell="1" allowOverlap="1" wp14:anchorId="3BB9F08C" wp14:editId="631FDF71">
          <wp:simplePos x="0" y="0"/>
          <wp:positionH relativeFrom="column">
            <wp:posOffset>-750570</wp:posOffset>
          </wp:positionH>
          <wp:positionV relativeFrom="paragraph">
            <wp:posOffset>-457200</wp:posOffset>
          </wp:positionV>
          <wp:extent cx="7763256" cy="6682574"/>
          <wp:effectExtent l="0" t="0" r="0" b="4445"/>
          <wp:wrapNone/>
          <wp:docPr id="19" name="Picture 19" descr="Street view with city buildings, market and street s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treet view with city buildings, market and street sings"/>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3256" cy="6682574"/>
                  </a:xfrm>
                  <a:prstGeom prst="rect">
                    <a:avLst/>
                  </a:prstGeom>
                </pic:spPr>
              </pic:pic>
            </a:graphicData>
          </a:graphic>
        </wp:anchor>
      </w:drawing>
    </w:r>
    <w:r>
      <w:rPr>
        <w:noProof/>
      </w:rPr>
      <mc:AlternateContent>
        <mc:Choice Requires="wps">
          <w:drawing>
            <wp:anchor distT="0" distB="0" distL="114300" distR="114300" simplePos="0" relativeHeight="251657728" behindDoc="0" locked="0" layoutInCell="1" allowOverlap="1" wp14:anchorId="704B7B1D" wp14:editId="412B6177">
              <wp:simplePos x="0" y="0"/>
              <wp:positionH relativeFrom="column">
                <wp:posOffset>-188595</wp:posOffset>
              </wp:positionH>
              <wp:positionV relativeFrom="paragraph">
                <wp:posOffset>457200</wp:posOffset>
              </wp:positionV>
              <wp:extent cx="3939540" cy="8265795"/>
              <wp:effectExtent l="0" t="0" r="3810" b="1905"/>
              <wp:wrapNone/>
              <wp:docPr id="13" name="Rectangle 13" descr="White rectangle for text on cover"/>
              <wp:cNvGraphicFramePr/>
              <a:graphic xmlns:a="http://schemas.openxmlformats.org/drawingml/2006/main">
                <a:graphicData uri="http://schemas.microsoft.com/office/word/2010/wordprocessingShape">
                  <wps:wsp>
                    <wps:cNvSpPr/>
                    <wps:spPr>
                      <a:xfrm>
                        <a:off x="0" y="0"/>
                        <a:ext cx="3939540" cy="826579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1CECB2" id="Rectangle 13" o:spid="_x0000_s1026" alt="White rectangle for text on cover" style="position:absolute;margin-left:-14.85pt;margin-top:36pt;width:310.2pt;height:650.8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" fillcolor="white [3212]"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D5853"/>
    <w:multiLevelType w:val="hybridMultilevel"/>
    <w:tmpl w:val="761A61C0"/>
    <w:lvl w:ilvl="0" w:tplc="20ACBFD2">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313B49"/>
    <w:multiLevelType w:val="hybridMultilevel"/>
    <w:tmpl w:val="33547080"/>
    <w:lvl w:ilvl="0" w:tplc="F9421C18">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 w15:restartNumberingAfterBreak="0">
    <w:nsid w:val="516E2935"/>
    <w:multiLevelType w:val="hybridMultilevel"/>
    <w:tmpl w:val="4274C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FA1CE4"/>
    <w:multiLevelType w:val="hybridMultilevel"/>
    <w:tmpl w:val="1BEA2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6B6B2B"/>
    <w:multiLevelType w:val="hybridMultilevel"/>
    <w:tmpl w:val="1894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AF1708"/>
    <w:multiLevelType w:val="hybridMultilevel"/>
    <w:tmpl w:val="8286D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D81EB6"/>
    <w:multiLevelType w:val="hybridMultilevel"/>
    <w:tmpl w:val="C40471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C5957EC"/>
    <w:multiLevelType w:val="hybridMultilevel"/>
    <w:tmpl w:val="82986BD0"/>
    <w:lvl w:ilvl="0" w:tplc="3B8E34F2">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8" w15:restartNumberingAfterBreak="0">
    <w:nsid w:val="73E72FF9"/>
    <w:multiLevelType w:val="hybridMultilevel"/>
    <w:tmpl w:val="658062CC"/>
    <w:lvl w:ilvl="0" w:tplc="176CF96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9232129">
    <w:abstractNumId w:val="5"/>
  </w:num>
  <w:num w:numId="2" w16cid:durableId="1910767817">
    <w:abstractNumId w:val="6"/>
  </w:num>
  <w:num w:numId="3" w16cid:durableId="1722558481">
    <w:abstractNumId w:val="2"/>
  </w:num>
  <w:num w:numId="4" w16cid:durableId="786898457">
    <w:abstractNumId w:val="4"/>
  </w:num>
  <w:num w:numId="5" w16cid:durableId="1061711569">
    <w:abstractNumId w:val="0"/>
  </w:num>
  <w:num w:numId="6" w16cid:durableId="1949461821">
    <w:abstractNumId w:val="1"/>
  </w:num>
  <w:num w:numId="7" w16cid:durableId="540291322">
    <w:abstractNumId w:val="7"/>
  </w:num>
  <w:num w:numId="8" w16cid:durableId="567110244">
    <w:abstractNumId w:val="3"/>
  </w:num>
  <w:num w:numId="9" w16cid:durableId="4298612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2F"/>
    <w:rsid w:val="00002F00"/>
    <w:rsid w:val="00003B11"/>
    <w:rsid w:val="0002482E"/>
    <w:rsid w:val="00033658"/>
    <w:rsid w:val="000356F0"/>
    <w:rsid w:val="000435EE"/>
    <w:rsid w:val="00043812"/>
    <w:rsid w:val="00047771"/>
    <w:rsid w:val="00050324"/>
    <w:rsid w:val="00053A5A"/>
    <w:rsid w:val="0006040F"/>
    <w:rsid w:val="0006515F"/>
    <w:rsid w:val="000730C0"/>
    <w:rsid w:val="00085CD9"/>
    <w:rsid w:val="000934AB"/>
    <w:rsid w:val="00097196"/>
    <w:rsid w:val="000A0150"/>
    <w:rsid w:val="000A7F8D"/>
    <w:rsid w:val="000B2062"/>
    <w:rsid w:val="000C239C"/>
    <w:rsid w:val="000E280F"/>
    <w:rsid w:val="000E63C9"/>
    <w:rsid w:val="000F42A5"/>
    <w:rsid w:val="001056E5"/>
    <w:rsid w:val="001138B4"/>
    <w:rsid w:val="001150EE"/>
    <w:rsid w:val="00125048"/>
    <w:rsid w:val="001260EB"/>
    <w:rsid w:val="00130E9D"/>
    <w:rsid w:val="00147321"/>
    <w:rsid w:val="00150A6D"/>
    <w:rsid w:val="0015309B"/>
    <w:rsid w:val="001641A0"/>
    <w:rsid w:val="001810D8"/>
    <w:rsid w:val="00185B35"/>
    <w:rsid w:val="001A70FC"/>
    <w:rsid w:val="001A7E5F"/>
    <w:rsid w:val="001F2BC8"/>
    <w:rsid w:val="001F5F6B"/>
    <w:rsid w:val="00240361"/>
    <w:rsid w:val="00243EBC"/>
    <w:rsid w:val="00245D89"/>
    <w:rsid w:val="00246A35"/>
    <w:rsid w:val="00253E82"/>
    <w:rsid w:val="002805A0"/>
    <w:rsid w:val="002806D2"/>
    <w:rsid w:val="00284348"/>
    <w:rsid w:val="002C1F11"/>
    <w:rsid w:val="002F18C6"/>
    <w:rsid w:val="002F51F5"/>
    <w:rsid w:val="0030536E"/>
    <w:rsid w:val="00307CEC"/>
    <w:rsid w:val="00312137"/>
    <w:rsid w:val="0032793D"/>
    <w:rsid w:val="00330359"/>
    <w:rsid w:val="0033762F"/>
    <w:rsid w:val="00361D3D"/>
    <w:rsid w:val="00366C7E"/>
    <w:rsid w:val="00372479"/>
    <w:rsid w:val="003778F7"/>
    <w:rsid w:val="00384C95"/>
    <w:rsid w:val="00384EA3"/>
    <w:rsid w:val="003A39A1"/>
    <w:rsid w:val="003B5326"/>
    <w:rsid w:val="003C2191"/>
    <w:rsid w:val="003D3863"/>
    <w:rsid w:val="003D62EA"/>
    <w:rsid w:val="003D6B19"/>
    <w:rsid w:val="003F6ABD"/>
    <w:rsid w:val="004006CE"/>
    <w:rsid w:val="0040254A"/>
    <w:rsid w:val="004110DE"/>
    <w:rsid w:val="0042407D"/>
    <w:rsid w:val="00425CEC"/>
    <w:rsid w:val="004312FF"/>
    <w:rsid w:val="00437B9A"/>
    <w:rsid w:val="0044085A"/>
    <w:rsid w:val="00446F63"/>
    <w:rsid w:val="0046337B"/>
    <w:rsid w:val="00470B68"/>
    <w:rsid w:val="00476CEC"/>
    <w:rsid w:val="00486C7D"/>
    <w:rsid w:val="0049543F"/>
    <w:rsid w:val="004A03B5"/>
    <w:rsid w:val="004B21A5"/>
    <w:rsid w:val="004D5776"/>
    <w:rsid w:val="004E0FDF"/>
    <w:rsid w:val="004E7D70"/>
    <w:rsid w:val="00500FF8"/>
    <w:rsid w:val="005037F0"/>
    <w:rsid w:val="00516A86"/>
    <w:rsid w:val="0052737A"/>
    <w:rsid w:val="005275F6"/>
    <w:rsid w:val="00557740"/>
    <w:rsid w:val="00572102"/>
    <w:rsid w:val="005A5609"/>
    <w:rsid w:val="005B3ED5"/>
    <w:rsid w:val="005B6F11"/>
    <w:rsid w:val="005C69B3"/>
    <w:rsid w:val="005C7EBD"/>
    <w:rsid w:val="005D1C1C"/>
    <w:rsid w:val="005D4FB1"/>
    <w:rsid w:val="005D55B2"/>
    <w:rsid w:val="005D6FC5"/>
    <w:rsid w:val="005F1BB0"/>
    <w:rsid w:val="005F6A49"/>
    <w:rsid w:val="005F6F56"/>
    <w:rsid w:val="00606F33"/>
    <w:rsid w:val="00615514"/>
    <w:rsid w:val="00621189"/>
    <w:rsid w:val="00652517"/>
    <w:rsid w:val="00656C4D"/>
    <w:rsid w:val="00672B5A"/>
    <w:rsid w:val="00694C23"/>
    <w:rsid w:val="006E5716"/>
    <w:rsid w:val="006E6F7D"/>
    <w:rsid w:val="00700263"/>
    <w:rsid w:val="00703FFF"/>
    <w:rsid w:val="00713280"/>
    <w:rsid w:val="007229F9"/>
    <w:rsid w:val="007302B3"/>
    <w:rsid w:val="00730733"/>
    <w:rsid w:val="00730E3A"/>
    <w:rsid w:val="00734B3D"/>
    <w:rsid w:val="00736AAF"/>
    <w:rsid w:val="0075062E"/>
    <w:rsid w:val="00765B2A"/>
    <w:rsid w:val="00783A34"/>
    <w:rsid w:val="007873F3"/>
    <w:rsid w:val="00787DC4"/>
    <w:rsid w:val="007B50CC"/>
    <w:rsid w:val="007C21D5"/>
    <w:rsid w:val="007C6B52"/>
    <w:rsid w:val="007D10ED"/>
    <w:rsid w:val="007D16C5"/>
    <w:rsid w:val="007D45DA"/>
    <w:rsid w:val="007D54BD"/>
    <w:rsid w:val="007E10B3"/>
    <w:rsid w:val="008046E5"/>
    <w:rsid w:val="00812B81"/>
    <w:rsid w:val="00830831"/>
    <w:rsid w:val="008373BC"/>
    <w:rsid w:val="00862FE4"/>
    <w:rsid w:val="0086389A"/>
    <w:rsid w:val="008640F2"/>
    <w:rsid w:val="0087605E"/>
    <w:rsid w:val="00894FB4"/>
    <w:rsid w:val="00894FDE"/>
    <w:rsid w:val="008951FF"/>
    <w:rsid w:val="008A4ACE"/>
    <w:rsid w:val="008B1FEE"/>
    <w:rsid w:val="008C031A"/>
    <w:rsid w:val="008C3EA2"/>
    <w:rsid w:val="008F63F5"/>
    <w:rsid w:val="00903C32"/>
    <w:rsid w:val="00916B16"/>
    <w:rsid w:val="009173B9"/>
    <w:rsid w:val="0093335D"/>
    <w:rsid w:val="00935BC0"/>
    <w:rsid w:val="0093613E"/>
    <w:rsid w:val="00943026"/>
    <w:rsid w:val="009534F7"/>
    <w:rsid w:val="00966B81"/>
    <w:rsid w:val="00981D7A"/>
    <w:rsid w:val="00985CED"/>
    <w:rsid w:val="00986FD8"/>
    <w:rsid w:val="009A24C3"/>
    <w:rsid w:val="009A269F"/>
    <w:rsid w:val="009A72D4"/>
    <w:rsid w:val="009B1BA2"/>
    <w:rsid w:val="009C7720"/>
    <w:rsid w:val="009E6673"/>
    <w:rsid w:val="009F01DD"/>
    <w:rsid w:val="009F2E65"/>
    <w:rsid w:val="00A03A50"/>
    <w:rsid w:val="00A16391"/>
    <w:rsid w:val="00A203E1"/>
    <w:rsid w:val="00A23AFA"/>
    <w:rsid w:val="00A31B3E"/>
    <w:rsid w:val="00A347E4"/>
    <w:rsid w:val="00A3649F"/>
    <w:rsid w:val="00A40F9E"/>
    <w:rsid w:val="00A532F3"/>
    <w:rsid w:val="00A60BB8"/>
    <w:rsid w:val="00A63744"/>
    <w:rsid w:val="00A63DEE"/>
    <w:rsid w:val="00A82273"/>
    <w:rsid w:val="00A8489E"/>
    <w:rsid w:val="00A84BA9"/>
    <w:rsid w:val="00AA0FF8"/>
    <w:rsid w:val="00AC29F3"/>
    <w:rsid w:val="00AD6B9B"/>
    <w:rsid w:val="00AE3CDB"/>
    <w:rsid w:val="00AE5EDA"/>
    <w:rsid w:val="00AF61E7"/>
    <w:rsid w:val="00B231E5"/>
    <w:rsid w:val="00BB31D9"/>
    <w:rsid w:val="00BF4D35"/>
    <w:rsid w:val="00C00C59"/>
    <w:rsid w:val="00C00E0C"/>
    <w:rsid w:val="00C02B87"/>
    <w:rsid w:val="00C217CA"/>
    <w:rsid w:val="00C21BAC"/>
    <w:rsid w:val="00C4047C"/>
    <w:rsid w:val="00C4086D"/>
    <w:rsid w:val="00C41AD3"/>
    <w:rsid w:val="00C507E6"/>
    <w:rsid w:val="00C664B4"/>
    <w:rsid w:val="00C76C21"/>
    <w:rsid w:val="00C82389"/>
    <w:rsid w:val="00CA1896"/>
    <w:rsid w:val="00CB239F"/>
    <w:rsid w:val="00CB5B28"/>
    <w:rsid w:val="00CE0B86"/>
    <w:rsid w:val="00CE3EFD"/>
    <w:rsid w:val="00CF3145"/>
    <w:rsid w:val="00CF5371"/>
    <w:rsid w:val="00D0323A"/>
    <w:rsid w:val="00D0559F"/>
    <w:rsid w:val="00D0623F"/>
    <w:rsid w:val="00D077E9"/>
    <w:rsid w:val="00D10032"/>
    <w:rsid w:val="00D238A8"/>
    <w:rsid w:val="00D23A51"/>
    <w:rsid w:val="00D27EE6"/>
    <w:rsid w:val="00D334FD"/>
    <w:rsid w:val="00D35889"/>
    <w:rsid w:val="00D42CB7"/>
    <w:rsid w:val="00D5413D"/>
    <w:rsid w:val="00D570A9"/>
    <w:rsid w:val="00D627EC"/>
    <w:rsid w:val="00D70D02"/>
    <w:rsid w:val="00D71AB0"/>
    <w:rsid w:val="00D7479F"/>
    <w:rsid w:val="00D770C7"/>
    <w:rsid w:val="00D806D8"/>
    <w:rsid w:val="00D86945"/>
    <w:rsid w:val="00D90290"/>
    <w:rsid w:val="00D91059"/>
    <w:rsid w:val="00DB0317"/>
    <w:rsid w:val="00DB5465"/>
    <w:rsid w:val="00DD152F"/>
    <w:rsid w:val="00DE213F"/>
    <w:rsid w:val="00DF027C"/>
    <w:rsid w:val="00E00A32"/>
    <w:rsid w:val="00E01912"/>
    <w:rsid w:val="00E057CF"/>
    <w:rsid w:val="00E22ACD"/>
    <w:rsid w:val="00E36A9E"/>
    <w:rsid w:val="00E430E0"/>
    <w:rsid w:val="00E43BAD"/>
    <w:rsid w:val="00E44797"/>
    <w:rsid w:val="00E620B0"/>
    <w:rsid w:val="00E71D4C"/>
    <w:rsid w:val="00E7565F"/>
    <w:rsid w:val="00E81B40"/>
    <w:rsid w:val="00E834A8"/>
    <w:rsid w:val="00E842C5"/>
    <w:rsid w:val="00E90432"/>
    <w:rsid w:val="00EA3EA7"/>
    <w:rsid w:val="00EA70A4"/>
    <w:rsid w:val="00EC5640"/>
    <w:rsid w:val="00EE1412"/>
    <w:rsid w:val="00EF555B"/>
    <w:rsid w:val="00F027BB"/>
    <w:rsid w:val="00F0368A"/>
    <w:rsid w:val="00F11DCF"/>
    <w:rsid w:val="00F162EA"/>
    <w:rsid w:val="00F25458"/>
    <w:rsid w:val="00F44FB8"/>
    <w:rsid w:val="00F509CC"/>
    <w:rsid w:val="00F52D27"/>
    <w:rsid w:val="00F83527"/>
    <w:rsid w:val="00F94E3C"/>
    <w:rsid w:val="00FC1165"/>
    <w:rsid w:val="00FC79E4"/>
    <w:rsid w:val="00FD5817"/>
    <w:rsid w:val="00FD583F"/>
    <w:rsid w:val="00FD6651"/>
    <w:rsid w:val="00FD7488"/>
    <w:rsid w:val="00FE479A"/>
    <w:rsid w:val="00FF16B4"/>
    <w:rsid w:val="00FF1E48"/>
    <w:rsid w:val="05C88CAE"/>
    <w:rsid w:val="0E7E657C"/>
    <w:rsid w:val="51406870"/>
    <w:rsid w:val="7699C963"/>
  </w:rsids>
  <m:mathPr>
    <m:mathFont m:val="Cambria Math"/>
    <m:brkBin m:val="before"/>
    <m:brkBinSub m:val="--"/>
    <m:smallFrac m:val="0"/>
    <m:dispDef/>
    <m:lMargin m:val="1440"/>
    <m:rMargin m:val="1440"/>
    <m:defJc m:val="centerGroup"/>
    <m:wrapIndent m:val="1440"/>
    <m:intLim m:val="subSup"/>
    <m:naryLim m:val="undOvr"/>
  </m:mathPr>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9C963"/>
  <w15:docId w15:val="{3C5DEC70-07BB-4F6E-9DC2-76988CDF7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45"/>
    <w:pPr>
      <w:spacing w:after="0"/>
    </w:pPr>
    <w:rPr>
      <w:rFonts w:eastAsiaTheme="minorEastAsia"/>
      <w:b/>
      <w:color w:val="082A75" w:themeColor="text2"/>
      <w:sz w:val="28"/>
      <w:szCs w:val="22"/>
    </w:rPr>
  </w:style>
  <w:style w:type="paragraph" w:styleId="Heading1">
    <w:name w:val="heading 1"/>
    <w:basedOn w:val="Normal"/>
    <w:link w:val="Heading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Heading2">
    <w:name w:val="heading 2"/>
    <w:basedOn w:val="Normal"/>
    <w:next w:val="Normal"/>
    <w:link w:val="Heading2Char"/>
    <w:uiPriority w:val="4"/>
    <w:qFormat/>
    <w:rsid w:val="00DF027C"/>
    <w:pPr>
      <w:keepNext/>
      <w:spacing w:after="240" w:line="240" w:lineRule="auto"/>
      <w:outlineLvl w:val="1"/>
    </w:pPr>
    <w:rPr>
      <w:rFonts w:eastAsiaTheme="majorEastAsia" w:cstheme="majorBidi"/>
      <w:b w:val="0"/>
      <w:sz w:val="3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082A75"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val="0"/>
      <w:caps/>
      <w:spacing w:val="20"/>
      <w:sz w:val="32"/>
    </w:rPr>
  </w:style>
  <w:style w:type="character" w:customStyle="1" w:styleId="SubtitleChar">
    <w:name w:val="Subtitle Char"/>
    <w:basedOn w:val="DefaultParagraphFont"/>
    <w:link w:val="Subtitle"/>
    <w:uiPriority w:val="2"/>
    <w:rsid w:val="00D86945"/>
    <w:rPr>
      <w:rFonts w:eastAsiaTheme="minorEastAsia"/>
      <w:caps/>
      <w:color w:val="082A75" w:themeColor="text2"/>
      <w:spacing w:val="20"/>
      <w:sz w:val="32"/>
      <w:szCs w:val="22"/>
    </w:rPr>
  </w:style>
  <w:style w:type="character" w:customStyle="1" w:styleId="Heading1Char">
    <w:name w:val="Heading 1 Char"/>
    <w:basedOn w:val="DefaultParagraphFont"/>
    <w:link w:val="Heading1"/>
    <w:uiPriority w:val="4"/>
    <w:rsid w:val="00D077E9"/>
    <w:rPr>
      <w:rFonts w:asciiTheme="majorHAnsi" w:eastAsiaTheme="majorEastAsia" w:hAnsiTheme="majorHAnsi" w:cstheme="majorBidi"/>
      <w:b/>
      <w:color w:val="061F57" w:themeColor="text2" w:themeShade="BF"/>
      <w:kern w:val="28"/>
      <w:sz w:val="52"/>
      <w:szCs w:val="32"/>
    </w:rPr>
  </w:style>
  <w:style w:type="paragraph" w:styleId="Header">
    <w:name w:val="header"/>
    <w:basedOn w:val="Normal"/>
    <w:link w:val="HeaderChar"/>
    <w:uiPriority w:val="8"/>
    <w:unhideWhenUsed/>
    <w:rsid w:val="005D55B2"/>
    <w:rPr>
      <w:sz w:val="22"/>
    </w:rPr>
  </w:style>
  <w:style w:type="character" w:customStyle="1" w:styleId="HeaderChar">
    <w:name w:val="Header Char"/>
    <w:basedOn w:val="DefaultParagraphFont"/>
    <w:link w:val="Header"/>
    <w:uiPriority w:val="8"/>
    <w:rsid w:val="005D55B2"/>
    <w:rPr>
      <w:rFonts w:eastAsiaTheme="minorEastAsia"/>
      <w:b/>
      <w:color w:val="082A75" w:themeColor="text2"/>
      <w:sz w:val="22"/>
      <w:szCs w:val="22"/>
    </w:rPr>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basedOn w:val="DefaultParagraphFont"/>
    <w:link w:val="Heading2"/>
    <w:uiPriority w:val="4"/>
    <w:rsid w:val="00DF027C"/>
    <w:rPr>
      <w:rFonts w:eastAsiaTheme="majorEastAsia" w:cstheme="majorBidi"/>
      <w:color w:val="082A75" w:themeColor="text2"/>
      <w:sz w:val="36"/>
      <w:szCs w:val="26"/>
    </w:rPr>
  </w:style>
  <w:style w:type="table" w:styleId="TableGrid">
    <w:name w:val="Table Grid"/>
    <w:basedOn w:val="TableNorma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val="0"/>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082A75" w:themeColor="text2"/>
      <w:sz w:val="28"/>
      <w:szCs w:val="22"/>
    </w:rPr>
  </w:style>
  <w:style w:type="character" w:customStyle="1" w:styleId="EmphasisTextChar">
    <w:name w:val="Emphasis Text Char"/>
    <w:basedOn w:val="DefaultParagraphFont"/>
    <w:link w:val="EmphasisText"/>
    <w:rsid w:val="00DF027C"/>
    <w:rPr>
      <w:rFonts w:eastAsiaTheme="minorEastAsia"/>
      <w:b/>
      <w:color w:val="082A75" w:themeColor="text2"/>
      <w:sz w:val="28"/>
      <w:szCs w:val="22"/>
    </w:rPr>
  </w:style>
  <w:style w:type="table" w:styleId="PlainTable1">
    <w:name w:val="Plain Table 1"/>
    <w:basedOn w:val="TableNormal"/>
    <w:uiPriority w:val="41"/>
    <w:rsid w:val="00FC79E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unhideWhenUsed/>
    <w:qFormat/>
    <w:rsid w:val="00C00C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16</Pages>
  <Words>3773</Words>
  <Characters>18790</Characters>
  <Application>Microsoft Office Word</Application>
  <DocSecurity>0</DocSecurity>
  <Lines>447</Lines>
  <Paragraphs>149</Paragraphs>
  <ScaleCrop>false</ScaleCrop>
  <Company/>
  <LinksUpToDate>false</LinksUpToDate>
  <CharactersWithSpaces>22414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Rau</dc:creator>
  <cp:keywords/>
  <cp:lastModifiedBy>Karen Rau</cp:lastModifiedBy>
  <cp:revision>160</cp:revision>
  <cp:lastPrinted>2025-11-18T18:09:00Z</cp:lastPrinted>
  <dcterms:created xsi:type="dcterms:W3CDTF">2025-10-14T17:12:00Z</dcterms:created>
  <dcterms:modified xsi:type="dcterms:W3CDTF">2025-11-18T18:21:00Z</dcterms:modified>
  <cp:version/>
</cp:coreProperties>
</file>